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8"/>
          <w:szCs w:val="28"/>
        </w:rPr>
      </w:pPr>
      <w:bookmarkStart w:id="0" w:name="_GoBack"/>
      <w:bookmarkEnd w:id="0"/>
      <w:r w:rsidRPr="004D0965">
        <w:rPr>
          <w:rFonts w:ascii="Arial" w:eastAsia="Calibri" w:hAnsi="Arial" w:cs="Arial"/>
          <w:b/>
          <w:sz w:val="28"/>
          <w:szCs w:val="28"/>
        </w:rPr>
        <w:t>E</w:t>
      </w:r>
      <w:r w:rsidR="00B14603" w:rsidRPr="004D0965">
        <w:rPr>
          <w:rFonts w:ascii="Arial" w:eastAsia="Calibri" w:hAnsi="Arial" w:cs="Arial"/>
          <w:b/>
          <w:sz w:val="28"/>
          <w:szCs w:val="28"/>
        </w:rPr>
        <w:t>DITAL DE LICITAÇÃO</w:t>
      </w:r>
    </w:p>
    <w:p w:rsidR="004D0965" w:rsidRPr="004D0965" w:rsidRDefault="004D0965" w:rsidP="00262980">
      <w:pPr>
        <w:spacing w:after="0" w:line="240" w:lineRule="auto"/>
        <w:jc w:val="center"/>
        <w:rPr>
          <w:rFonts w:ascii="Arial" w:eastAsia="Calibri" w:hAnsi="Arial" w:cs="Arial"/>
          <w:b/>
          <w:sz w:val="28"/>
          <w:szCs w:val="28"/>
        </w:rPr>
      </w:pPr>
    </w:p>
    <w:p w:rsidR="00F235D9" w:rsidRPr="004D0965" w:rsidRDefault="00F235D9" w:rsidP="00262980">
      <w:pPr>
        <w:spacing w:after="0" w:line="240" w:lineRule="auto"/>
        <w:jc w:val="center"/>
        <w:rPr>
          <w:rFonts w:ascii="Arial" w:eastAsia="Calibri" w:hAnsi="Arial" w:cs="Arial"/>
          <w:b/>
          <w:color w:val="000000" w:themeColor="text1"/>
          <w:sz w:val="28"/>
          <w:szCs w:val="28"/>
        </w:rPr>
      </w:pPr>
      <w:r w:rsidRPr="004D0965">
        <w:rPr>
          <w:rFonts w:ascii="Arial" w:eastAsia="Calibri" w:hAnsi="Arial" w:cs="Arial"/>
          <w:b/>
          <w:color w:val="000000" w:themeColor="text1"/>
          <w:sz w:val="28"/>
          <w:szCs w:val="28"/>
        </w:rPr>
        <w:t xml:space="preserve">PROCESSO ADMINISTRATIVO N.º </w:t>
      </w:r>
      <w:r w:rsidR="0030646C">
        <w:rPr>
          <w:rFonts w:ascii="Arial" w:eastAsia="Calibri" w:hAnsi="Arial" w:cs="Arial"/>
          <w:b/>
          <w:color w:val="000000" w:themeColor="text1"/>
          <w:sz w:val="28"/>
          <w:szCs w:val="28"/>
        </w:rPr>
        <w:t>139</w:t>
      </w:r>
      <w:r w:rsidR="00843E78" w:rsidRPr="004D0965">
        <w:rPr>
          <w:rFonts w:ascii="Arial" w:eastAsia="Calibri" w:hAnsi="Arial" w:cs="Arial"/>
          <w:b/>
          <w:color w:val="000000" w:themeColor="text1"/>
          <w:sz w:val="28"/>
          <w:szCs w:val="28"/>
        </w:rPr>
        <w:t>/2021</w:t>
      </w:r>
    </w:p>
    <w:p w:rsidR="00F235D9" w:rsidRDefault="00B4308E" w:rsidP="00262980">
      <w:pPr>
        <w:keepNext/>
        <w:spacing w:after="0" w:line="240" w:lineRule="auto"/>
        <w:jc w:val="center"/>
        <w:outlineLvl w:val="4"/>
        <w:rPr>
          <w:rFonts w:ascii="Arial" w:eastAsia="Times New Roman" w:hAnsi="Arial" w:cs="Arial"/>
          <w:b/>
          <w:color w:val="000000" w:themeColor="text1"/>
          <w:sz w:val="28"/>
          <w:szCs w:val="28"/>
          <w:lang w:eastAsia="pt-BR"/>
        </w:rPr>
      </w:pPr>
      <w:r w:rsidRPr="004D0965">
        <w:rPr>
          <w:rFonts w:ascii="Arial" w:eastAsia="Times New Roman" w:hAnsi="Arial" w:cs="Arial"/>
          <w:b/>
          <w:color w:val="000000" w:themeColor="text1"/>
          <w:sz w:val="28"/>
          <w:szCs w:val="28"/>
          <w:lang w:eastAsia="pt-BR"/>
        </w:rPr>
        <w:t xml:space="preserve">PREGÃO PRESENCIAL Nº. </w:t>
      </w:r>
      <w:r w:rsidR="0030646C">
        <w:rPr>
          <w:rFonts w:ascii="Arial" w:eastAsia="Times New Roman" w:hAnsi="Arial" w:cs="Arial"/>
          <w:b/>
          <w:color w:val="000000" w:themeColor="text1"/>
          <w:sz w:val="28"/>
          <w:szCs w:val="28"/>
          <w:lang w:eastAsia="pt-BR"/>
        </w:rPr>
        <w:t>047</w:t>
      </w:r>
      <w:r w:rsidR="00843E78" w:rsidRPr="004D0965">
        <w:rPr>
          <w:rFonts w:ascii="Arial" w:eastAsia="Times New Roman" w:hAnsi="Arial" w:cs="Arial"/>
          <w:b/>
          <w:color w:val="000000" w:themeColor="text1"/>
          <w:sz w:val="28"/>
          <w:szCs w:val="28"/>
          <w:lang w:eastAsia="pt-BR"/>
        </w:rPr>
        <w:t>/2021</w:t>
      </w:r>
    </w:p>
    <w:p w:rsidR="004D0965" w:rsidRPr="004D0965" w:rsidRDefault="004D0965" w:rsidP="00262980">
      <w:pPr>
        <w:keepNext/>
        <w:spacing w:after="0" w:line="240" w:lineRule="auto"/>
        <w:jc w:val="center"/>
        <w:outlineLvl w:val="4"/>
        <w:rPr>
          <w:rFonts w:ascii="Arial" w:eastAsia="Times New Roman" w:hAnsi="Arial" w:cs="Arial"/>
          <w:b/>
          <w:color w:val="000000" w:themeColor="text1"/>
          <w:sz w:val="28"/>
          <w:szCs w:val="28"/>
          <w:lang w:eastAsia="pt-BR"/>
        </w:rPr>
      </w:pPr>
    </w:p>
    <w:p w:rsidR="00772C0C" w:rsidRPr="004D0965" w:rsidRDefault="00772C0C" w:rsidP="00772CA6">
      <w:pPr>
        <w:keepNext/>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jc w:val="center"/>
        <w:outlineLvl w:val="4"/>
        <w:rPr>
          <w:rFonts w:ascii="Arial" w:eastAsia="Times New Roman" w:hAnsi="Arial" w:cs="Arial"/>
          <w:b/>
          <w:color w:val="000000" w:themeColor="text1"/>
          <w:sz w:val="28"/>
          <w:szCs w:val="28"/>
          <w:lang w:eastAsia="pt-BR"/>
        </w:rPr>
      </w:pPr>
      <w:r w:rsidRPr="004D0965">
        <w:rPr>
          <w:rFonts w:ascii="Arial" w:eastAsia="Times New Roman" w:hAnsi="Arial" w:cs="Arial"/>
          <w:b/>
          <w:color w:val="000000" w:themeColor="text1"/>
          <w:sz w:val="28"/>
          <w:szCs w:val="28"/>
          <w:shd w:val="clear" w:color="auto" w:fill="D9D9D9" w:themeFill="background1" w:themeFillShade="D9"/>
          <w:lang w:eastAsia="pt-BR"/>
        </w:rPr>
        <w:t>SISTEMA DE REGISTRO DE PREÇOS</w:t>
      </w:r>
    </w:p>
    <w:p w:rsidR="008231AA" w:rsidRDefault="008231AA" w:rsidP="00262980">
      <w:pPr>
        <w:keepNext/>
        <w:spacing w:after="0" w:line="240" w:lineRule="auto"/>
        <w:jc w:val="center"/>
        <w:outlineLvl w:val="4"/>
        <w:rPr>
          <w:rFonts w:ascii="Arial" w:eastAsia="Times New Roman" w:hAnsi="Arial" w:cs="Arial"/>
          <w:b/>
          <w:color w:val="FF0000"/>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 xml:space="preserve">seu(sua)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30646C">
        <w:rPr>
          <w:rFonts w:ascii="Arial" w:eastAsia="Calibri" w:hAnsi="Arial" w:cs="Arial"/>
          <w:b/>
          <w:bCs/>
          <w:color w:val="000000" w:themeColor="text1"/>
          <w:sz w:val="24"/>
          <w:szCs w:val="24"/>
        </w:rPr>
        <w:t>047</w:t>
      </w:r>
      <w:r w:rsidR="00843E78">
        <w:rPr>
          <w:rFonts w:ascii="Arial" w:eastAsia="Calibri" w:hAnsi="Arial" w:cs="Arial"/>
          <w:b/>
          <w:bCs/>
          <w:color w:val="000000" w:themeColor="text1"/>
          <w:sz w:val="24"/>
          <w:szCs w:val="24"/>
        </w:rPr>
        <w:t>/2021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00E04CE5">
        <w:rPr>
          <w:rFonts w:ascii="Arial" w:eastAsia="Calibri" w:hAnsi="Arial" w:cs="Arial"/>
          <w:bCs/>
          <w:sz w:val="24"/>
          <w:szCs w:val="24"/>
        </w:rPr>
        <w:t xml:space="preserve"> nos termos das Leis </w:t>
      </w:r>
      <w:r w:rsidR="00E04CE5" w:rsidRPr="00C65F1E">
        <w:rPr>
          <w:rFonts w:ascii="Arial" w:eastAsia="Calibri" w:hAnsi="Arial" w:cs="Arial"/>
          <w:bCs/>
          <w:sz w:val="24"/>
          <w:szCs w:val="24"/>
        </w:rPr>
        <w:t>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BC32E4">
        <w:rPr>
          <w:rFonts w:ascii="Arial" w:eastAsia="Calibri" w:hAnsi="Arial" w:cs="Arial"/>
          <w:b/>
          <w:bCs/>
          <w:sz w:val="24"/>
          <w:szCs w:val="24"/>
        </w:rPr>
        <w:t>LOTE</w:t>
      </w:r>
      <w:r w:rsidR="0030646C">
        <w:rPr>
          <w:rFonts w:ascii="Arial" w:eastAsia="Calibri" w:hAnsi="Arial" w:cs="Arial"/>
          <w:b/>
          <w:bCs/>
          <w:sz w:val="24"/>
          <w:szCs w:val="24"/>
        </w:rPr>
        <w:t xml:space="preserve"> (GLOBAL)</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1" w:name="_Hlk508692696"/>
      <w:r w:rsidR="000F4121" w:rsidRPr="00051736">
        <w:rPr>
          <w:rFonts w:ascii="Arial" w:hAnsi="Arial" w:cs="Arial"/>
          <w:sz w:val="24"/>
          <w:szCs w:val="24"/>
        </w:rPr>
        <w:t>Registro de Preços para futura e eventua</w:t>
      </w:r>
      <w:r w:rsidR="002227C6">
        <w:rPr>
          <w:rFonts w:ascii="Arial" w:hAnsi="Arial" w:cs="Arial"/>
          <w:sz w:val="24"/>
          <w:szCs w:val="24"/>
        </w:rPr>
        <w:t xml:space="preserve">l </w:t>
      </w:r>
      <w:r w:rsidR="0030646C">
        <w:rPr>
          <w:rFonts w:ascii="Arial" w:hAnsi="Arial" w:cs="Arial"/>
          <w:sz w:val="24"/>
          <w:szCs w:val="24"/>
        </w:rPr>
        <w:t>aquisição de material gráfico para atender as necessidades das Secretarias deste Poder Executivo Municipal, de acordo com suas dotações orçamentárias e</w:t>
      </w:r>
      <w:r w:rsidR="004764A7" w:rsidRPr="002227C6">
        <w:rPr>
          <w:rFonts w:ascii="Arial" w:hAnsi="Arial" w:cs="Arial"/>
          <w:sz w:val="24"/>
          <w:szCs w:val="24"/>
        </w:rPr>
        <w:t xml:space="preserve"> </w:t>
      </w:r>
      <w:r w:rsidR="002A4A39" w:rsidRPr="002227C6">
        <w:rPr>
          <w:rFonts w:ascii="Arial" w:hAnsi="Arial" w:cs="Arial"/>
          <w:sz w:val="24"/>
          <w:szCs w:val="24"/>
        </w:rPr>
        <w:t>conforme</w:t>
      </w:r>
      <w:r w:rsidR="002A4A39">
        <w:rPr>
          <w:rFonts w:ascii="Arial" w:hAnsi="Arial" w:cs="Arial"/>
          <w:sz w:val="24"/>
          <w:szCs w:val="24"/>
        </w:rPr>
        <w:t xml:space="preserve"> Edital e Termo de Referência onde constam as demais especificações do objeto.</w:t>
      </w:r>
      <w:bookmarkEnd w:id="1"/>
    </w:p>
    <w:p w:rsidR="002A4A39" w:rsidRPr="002A41A6" w:rsidRDefault="002A4A39" w:rsidP="00262980">
      <w:pPr>
        <w:spacing w:after="0" w:line="240" w:lineRule="auto"/>
        <w:jc w:val="both"/>
        <w:rPr>
          <w:rFonts w:ascii="Arial" w:eastAsia="Calibri" w:hAnsi="Arial" w:cs="Arial"/>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r w:rsidR="000F75C9">
        <w:rPr>
          <w:rFonts w:ascii="Arial" w:eastAsia="Calibri" w:hAnsi="Arial" w:cs="Arial"/>
          <w:sz w:val="24"/>
          <w:szCs w:val="24"/>
        </w:rPr>
        <w:t>J</w:t>
      </w:r>
      <w:r w:rsidR="00F4383E">
        <w:rPr>
          <w:rFonts w:ascii="Arial" w:eastAsia="Calibri" w:hAnsi="Arial" w:cs="Arial"/>
          <w:sz w:val="24"/>
          <w:szCs w:val="24"/>
        </w:rPr>
        <w:t>ateí</w:t>
      </w:r>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2C46C7">
        <w:rPr>
          <w:rFonts w:ascii="Arial" w:eastAsia="Calibri" w:hAnsi="Arial" w:cs="Arial"/>
          <w:b/>
          <w:color w:val="000000" w:themeColor="text1"/>
          <w:sz w:val="24"/>
          <w:szCs w:val="24"/>
        </w:rPr>
        <w:t>16</w:t>
      </w:r>
      <w:r w:rsidR="00054C20">
        <w:rPr>
          <w:rFonts w:ascii="Arial" w:eastAsia="Calibri" w:hAnsi="Arial" w:cs="Arial"/>
          <w:b/>
          <w:color w:val="000000" w:themeColor="text1"/>
          <w:sz w:val="24"/>
          <w:szCs w:val="24"/>
        </w:rPr>
        <w:t xml:space="preserve"> </w:t>
      </w:r>
      <w:r w:rsidR="00C4756D">
        <w:rPr>
          <w:rFonts w:ascii="Arial" w:eastAsia="Calibri" w:hAnsi="Arial" w:cs="Arial"/>
          <w:b/>
          <w:color w:val="000000" w:themeColor="text1"/>
          <w:sz w:val="24"/>
          <w:szCs w:val="24"/>
        </w:rPr>
        <w:t xml:space="preserve">de </w:t>
      </w:r>
      <w:r w:rsidR="002C46C7">
        <w:rPr>
          <w:rFonts w:ascii="Arial" w:eastAsia="Calibri" w:hAnsi="Arial" w:cs="Arial"/>
          <w:b/>
          <w:color w:val="000000" w:themeColor="text1"/>
          <w:sz w:val="24"/>
          <w:szCs w:val="24"/>
        </w:rPr>
        <w:t>setembro</w:t>
      </w:r>
      <w:r w:rsidR="00A02FD8" w:rsidRPr="00837FAC">
        <w:rPr>
          <w:rFonts w:ascii="Arial" w:eastAsia="Calibri" w:hAnsi="Arial" w:cs="Arial"/>
          <w:b/>
          <w:color w:val="000000" w:themeColor="text1"/>
          <w:sz w:val="24"/>
          <w:szCs w:val="24"/>
        </w:rPr>
        <w:t xml:space="preserve"> de </w:t>
      </w:r>
      <w:r w:rsidR="002C46C7">
        <w:rPr>
          <w:rFonts w:ascii="Arial" w:eastAsia="Calibri" w:hAnsi="Arial" w:cs="Arial"/>
          <w:b/>
          <w:color w:val="000000" w:themeColor="text1"/>
          <w:sz w:val="24"/>
          <w:szCs w:val="24"/>
        </w:rPr>
        <w:t>2021</w:t>
      </w:r>
      <w:r w:rsidR="00A02FD8" w:rsidRPr="00837FAC">
        <w:rPr>
          <w:rFonts w:ascii="Arial" w:eastAsia="Calibri" w:hAnsi="Arial" w:cs="Arial"/>
          <w:b/>
          <w:color w:val="000000" w:themeColor="text1"/>
          <w:sz w:val="24"/>
          <w:szCs w:val="24"/>
        </w:rPr>
        <w:t xml:space="preserve"> às </w:t>
      </w:r>
      <w:r w:rsidR="002C46C7">
        <w:rPr>
          <w:rFonts w:ascii="Arial" w:eastAsia="Calibri" w:hAnsi="Arial" w:cs="Arial"/>
          <w:b/>
          <w:color w:val="000000" w:themeColor="text1"/>
          <w:sz w:val="24"/>
          <w:szCs w:val="24"/>
        </w:rPr>
        <w:t>8:00</w:t>
      </w:r>
      <w:r w:rsidRPr="00837FAC">
        <w:rPr>
          <w:rFonts w:ascii="Arial" w:eastAsia="Calibri" w:hAnsi="Arial" w:cs="Arial"/>
          <w:b/>
          <w:color w:val="000000" w:themeColor="text1"/>
          <w:sz w:val="24"/>
          <w:szCs w:val="24"/>
        </w:rPr>
        <w:t xml:space="preserve"> </w:t>
      </w:r>
      <w:r w:rsidRPr="002A41A6">
        <w:rPr>
          <w:rFonts w:ascii="Arial" w:eastAsia="Calibri" w:hAnsi="Arial" w:cs="Arial"/>
          <w:b/>
          <w:sz w:val="24"/>
          <w:szCs w:val="24"/>
        </w:rPr>
        <w:t xml:space="preserve">horas, na cidade de </w:t>
      </w:r>
      <w:r w:rsidR="000F75C9">
        <w:rPr>
          <w:rFonts w:ascii="Arial" w:eastAsia="Calibri" w:hAnsi="Arial" w:cs="Arial"/>
          <w:b/>
          <w:sz w:val="24"/>
          <w:szCs w:val="24"/>
        </w:rPr>
        <w:t>J</w:t>
      </w:r>
      <w:r w:rsidR="002F01CA">
        <w:rPr>
          <w:rFonts w:ascii="Arial" w:eastAsia="Calibri" w:hAnsi="Arial" w:cs="Arial"/>
          <w:b/>
          <w:sz w:val="24"/>
          <w:szCs w:val="24"/>
        </w:rPr>
        <w:t>ateí</w:t>
      </w:r>
      <w:r w:rsidRPr="002A41A6">
        <w:rPr>
          <w:rFonts w:ascii="Arial" w:eastAsia="Calibri" w:hAnsi="Arial" w:cs="Arial"/>
          <w:b/>
          <w:sz w:val="24"/>
          <w:szCs w:val="24"/>
        </w:rPr>
        <w:t>/MS.</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1.4.1.3. </w:t>
      </w:r>
      <w:r w:rsidRPr="00C65F1E">
        <w:rPr>
          <w:rFonts w:ascii="Arial" w:eastAsia="Calibri" w:hAnsi="Arial" w:cs="Arial"/>
          <w:sz w:val="24"/>
          <w:szCs w:val="24"/>
        </w:rPr>
        <w:t>Lei Complementar</w:t>
      </w:r>
      <w:r w:rsidR="00C33891" w:rsidRPr="00C65F1E">
        <w:rPr>
          <w:rFonts w:ascii="Arial" w:eastAsia="Calibri" w:hAnsi="Arial" w:cs="Arial"/>
          <w:sz w:val="24"/>
          <w:szCs w:val="24"/>
        </w:rPr>
        <w:t xml:space="preserve"> 123/06</w:t>
      </w:r>
      <w:r w:rsidR="00E04CE5" w:rsidRPr="00C65F1E">
        <w:rPr>
          <w:rFonts w:ascii="Arial" w:eastAsia="Calibri" w:hAnsi="Arial" w:cs="Arial"/>
          <w:sz w:val="24"/>
          <w:szCs w:val="24"/>
        </w:rPr>
        <w:t xml:space="preserve"> e 147/14</w:t>
      </w:r>
      <w:r w:rsidR="00C33891" w:rsidRPr="00C65F1E">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A47953" w:rsidRDefault="00A47953"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2. </w:t>
      </w:r>
      <w:r w:rsidR="004C5C10" w:rsidRPr="002A41A6">
        <w:rPr>
          <w:rFonts w:ascii="Arial" w:eastAsia="Calibri" w:hAnsi="Arial" w:cs="Arial"/>
          <w:b/>
          <w:sz w:val="24"/>
          <w:szCs w:val="24"/>
        </w:rPr>
        <w:t xml:space="preserve">DAS INFORMAÇÕES: </w:t>
      </w: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r w:rsidR="00956539">
        <w:rPr>
          <w:rFonts w:ascii="Arial" w:eastAsia="Calibri" w:hAnsi="Arial" w:cs="Arial"/>
          <w:sz w:val="24"/>
          <w:szCs w:val="24"/>
        </w:rPr>
        <w:t>JATEÍ</w:t>
      </w:r>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lastRenderedPageBreak/>
        <w:t xml:space="preserve">Informações poderão ser obtidas </w:t>
      </w:r>
      <w:r w:rsidR="00956539" w:rsidRPr="00956539">
        <w:rPr>
          <w:rFonts w:ascii="Arial" w:eastAsia="Calibri" w:hAnsi="Arial" w:cs="Arial"/>
          <w:sz w:val="24"/>
          <w:szCs w:val="24"/>
        </w:rPr>
        <w:t>pelo e-mail: licita</w:t>
      </w:r>
      <w:r w:rsidR="0046423C">
        <w:rPr>
          <w:rFonts w:ascii="Arial" w:eastAsia="Calibri" w:hAnsi="Arial" w:cs="Arial"/>
          <w:sz w:val="24"/>
          <w:szCs w:val="24"/>
        </w:rPr>
        <w:t>cao</w:t>
      </w:r>
      <w:r w:rsidR="00956539" w:rsidRPr="00956539">
        <w:rPr>
          <w:rFonts w:ascii="Arial" w:eastAsia="Calibri" w:hAnsi="Arial" w:cs="Arial"/>
          <w:sz w:val="24"/>
          <w:szCs w:val="24"/>
        </w:rPr>
        <w:t xml:space="preserve">jatei@gmail.com,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46423C">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Default="00490A9F" w:rsidP="00262980">
      <w:pPr>
        <w:spacing w:after="0" w:line="240" w:lineRule="auto"/>
        <w:rPr>
          <w:rFonts w:ascii="Arial" w:eastAsia="Calibri" w:hAnsi="Arial" w:cs="Arial"/>
          <w:b/>
          <w:sz w:val="24"/>
          <w:szCs w:val="24"/>
        </w:rPr>
      </w:pPr>
      <w:r>
        <w:rPr>
          <w:rFonts w:ascii="Arial" w:eastAsia="Calibri" w:hAnsi="Arial" w:cs="Arial"/>
          <w:b/>
          <w:sz w:val="24"/>
          <w:szCs w:val="24"/>
        </w:rPr>
        <w:t>3</w:t>
      </w:r>
      <w:r w:rsidR="00F235D9" w:rsidRPr="002A41A6">
        <w:rPr>
          <w:rFonts w:ascii="Arial" w:eastAsia="Calibri" w:hAnsi="Arial" w:cs="Arial"/>
          <w:b/>
          <w:sz w:val="24"/>
          <w:szCs w:val="24"/>
        </w:rPr>
        <w:t>.</w:t>
      </w:r>
      <w:r w:rsidR="00BF00F4">
        <w:rPr>
          <w:rFonts w:ascii="Arial" w:eastAsia="Calibri" w:hAnsi="Arial" w:cs="Arial"/>
          <w:b/>
          <w:sz w:val="24"/>
          <w:szCs w:val="24"/>
        </w:rPr>
        <w:t xml:space="preserve"> </w:t>
      </w:r>
      <w:r w:rsidR="00F235D9" w:rsidRPr="002A41A6">
        <w:rPr>
          <w:rFonts w:ascii="Arial" w:eastAsia="Calibri" w:hAnsi="Arial" w:cs="Arial"/>
          <w:b/>
          <w:sz w:val="24"/>
          <w:szCs w:val="24"/>
        </w:rPr>
        <w:t>DAS CONDIÇÕES DE PARTICIPAÇÃO:</w:t>
      </w:r>
    </w:p>
    <w:p w:rsidR="001D31D4" w:rsidRPr="002A41A6" w:rsidRDefault="001D31D4" w:rsidP="00262980">
      <w:pPr>
        <w:spacing w:after="0" w:line="240" w:lineRule="auto"/>
        <w:rPr>
          <w:rFonts w:ascii="Arial" w:eastAsia="Calibri" w:hAnsi="Arial" w:cs="Arial"/>
          <w:b/>
          <w:sz w:val="24"/>
          <w:szCs w:val="24"/>
        </w:rPr>
      </w:pPr>
    </w:p>
    <w:p w:rsidR="008E4DA4" w:rsidRDefault="008E4DA4" w:rsidP="00262980">
      <w:pPr>
        <w:spacing w:after="0" w:line="240" w:lineRule="auto"/>
        <w:jc w:val="both"/>
        <w:rPr>
          <w:rFonts w:ascii="Arial" w:eastAsia="Calibri" w:hAnsi="Arial" w:cs="Arial"/>
          <w:sz w:val="24"/>
          <w:szCs w:val="24"/>
        </w:rPr>
      </w:pPr>
      <w:r>
        <w:rPr>
          <w:rFonts w:ascii="Arial" w:eastAsia="Calibri" w:hAnsi="Arial" w:cs="Arial"/>
          <w:b/>
          <w:bCs/>
          <w:sz w:val="24"/>
          <w:szCs w:val="24"/>
        </w:rPr>
        <w:t>3</w:t>
      </w:r>
      <w:r w:rsidRPr="002A41A6">
        <w:rPr>
          <w:rFonts w:ascii="Arial" w:eastAsia="Calibri" w:hAnsi="Arial" w:cs="Arial"/>
          <w:b/>
          <w:bCs/>
          <w:sz w:val="24"/>
          <w:szCs w:val="24"/>
        </w:rPr>
        <w:t xml:space="preserve">.1. </w:t>
      </w:r>
      <w:r w:rsidRPr="002A41A6">
        <w:rPr>
          <w:rFonts w:ascii="Arial" w:eastAsia="Calibri" w:hAnsi="Arial" w:cs="Arial"/>
          <w:sz w:val="24"/>
          <w:szCs w:val="24"/>
        </w:rPr>
        <w:t xml:space="preserve">Poderão participar deste Pregão, </w:t>
      </w:r>
      <w:r w:rsidRPr="00C86D40">
        <w:rPr>
          <w:rFonts w:ascii="Arial" w:eastAsia="Calibri" w:hAnsi="Arial" w:cs="Arial"/>
          <w:sz w:val="24"/>
          <w:szCs w:val="24"/>
        </w:rPr>
        <w:t xml:space="preserve">as </w:t>
      </w:r>
      <w:r w:rsidR="002E4191">
        <w:rPr>
          <w:rFonts w:ascii="Arial" w:eastAsia="Calibri" w:hAnsi="Arial" w:cs="Arial"/>
          <w:sz w:val="24"/>
          <w:szCs w:val="24"/>
        </w:rPr>
        <w:t xml:space="preserve">empresas </w:t>
      </w:r>
      <w:r w:rsidR="007636DB">
        <w:rPr>
          <w:rFonts w:ascii="Arial" w:eastAsia="Calibri" w:hAnsi="Arial" w:cs="Arial"/>
          <w:sz w:val="24"/>
          <w:szCs w:val="24"/>
        </w:rPr>
        <w:t>interessad</w:t>
      </w:r>
      <w:r w:rsidR="002E4191">
        <w:rPr>
          <w:rFonts w:ascii="Arial" w:eastAsia="Calibri" w:hAnsi="Arial" w:cs="Arial"/>
          <w:sz w:val="24"/>
          <w:szCs w:val="24"/>
        </w:rPr>
        <w:t>a</w:t>
      </w:r>
      <w:r w:rsidRPr="00C86D40">
        <w:rPr>
          <w:rFonts w:ascii="Arial" w:eastAsia="Calibri" w:hAnsi="Arial" w:cs="Arial"/>
          <w:sz w:val="24"/>
          <w:szCs w:val="24"/>
        </w:rPr>
        <w:t>s do ramo,</w:t>
      </w:r>
      <w:r w:rsidRPr="00355BA0">
        <w:rPr>
          <w:rFonts w:ascii="Arial" w:eastAsia="Calibri" w:hAnsi="Arial" w:cs="Arial"/>
          <w:sz w:val="24"/>
          <w:szCs w:val="24"/>
        </w:rPr>
        <w:t xml:space="preserve"> </w:t>
      </w:r>
      <w:r w:rsidR="007636DB">
        <w:rPr>
          <w:rFonts w:ascii="Arial" w:eastAsia="Calibri" w:hAnsi="Arial" w:cs="Arial"/>
          <w:sz w:val="24"/>
          <w:szCs w:val="24"/>
        </w:rPr>
        <w:t>regularmente inscrit</w:t>
      </w:r>
      <w:r w:rsidR="002E4191">
        <w:rPr>
          <w:rFonts w:ascii="Arial" w:eastAsia="Calibri" w:hAnsi="Arial" w:cs="Arial"/>
          <w:sz w:val="24"/>
          <w:szCs w:val="24"/>
        </w:rPr>
        <w:t>a</w:t>
      </w:r>
      <w:r w:rsidRPr="002A41A6">
        <w:rPr>
          <w:rFonts w:ascii="Arial" w:eastAsia="Calibri" w:hAnsi="Arial" w:cs="Arial"/>
          <w:sz w:val="24"/>
          <w:szCs w:val="24"/>
        </w:rPr>
        <w:t xml:space="preserve">s no Cadastro de Fornecedores da Prefeitura Municipal de </w:t>
      </w:r>
      <w:r w:rsidR="000F75C9">
        <w:rPr>
          <w:rFonts w:ascii="Arial" w:eastAsia="Calibri" w:hAnsi="Arial" w:cs="Arial"/>
          <w:sz w:val="24"/>
          <w:szCs w:val="24"/>
        </w:rPr>
        <w:t>J</w:t>
      </w:r>
      <w:r w:rsidR="00F82EDD">
        <w:rPr>
          <w:rFonts w:ascii="Arial" w:eastAsia="Calibri" w:hAnsi="Arial" w:cs="Arial"/>
          <w:sz w:val="24"/>
          <w:szCs w:val="24"/>
        </w:rPr>
        <w:t>ateí-</w:t>
      </w:r>
      <w:r w:rsidRPr="002A41A6">
        <w:rPr>
          <w:rFonts w:ascii="Arial" w:eastAsia="Calibri" w:hAnsi="Arial" w:cs="Arial"/>
          <w:sz w:val="24"/>
          <w:szCs w:val="24"/>
        </w:rPr>
        <w:t>MS, ou aquelas que atenderem a todas as exigências deste edital e seus anexos, inclusive quanto à documentação.</w:t>
      </w:r>
    </w:p>
    <w:p w:rsidR="008E4DA4" w:rsidRDefault="008E4DA4" w:rsidP="00262980">
      <w:pPr>
        <w:spacing w:after="0" w:line="240" w:lineRule="auto"/>
        <w:jc w:val="both"/>
        <w:rPr>
          <w:rFonts w:ascii="Arial" w:eastAsia="Calibri" w:hAnsi="Arial" w:cs="Arial"/>
          <w:sz w:val="24"/>
          <w:szCs w:val="24"/>
        </w:rPr>
      </w:pPr>
    </w:p>
    <w:p w:rsidR="008E4DA4" w:rsidRPr="00BF00F4" w:rsidRDefault="008E4DA4" w:rsidP="00262980">
      <w:pPr>
        <w:spacing w:line="240" w:lineRule="auto"/>
        <w:jc w:val="both"/>
        <w:rPr>
          <w:rFonts w:ascii="Arial" w:eastAsia="Calibri" w:hAnsi="Arial" w:cs="Arial"/>
          <w:sz w:val="24"/>
          <w:szCs w:val="24"/>
        </w:rPr>
      </w:pPr>
      <w:r>
        <w:rPr>
          <w:rFonts w:ascii="Arial" w:eastAsia="Calibri" w:hAnsi="Arial" w:cs="Arial"/>
          <w:b/>
          <w:sz w:val="24"/>
          <w:szCs w:val="24"/>
        </w:rPr>
        <w:t>3</w:t>
      </w:r>
      <w:r w:rsidRPr="00BF00F4">
        <w:rPr>
          <w:rFonts w:ascii="Arial" w:eastAsia="Calibri" w:hAnsi="Arial" w:cs="Arial"/>
          <w:b/>
          <w:sz w:val="24"/>
          <w:szCs w:val="24"/>
        </w:rPr>
        <w:t>.2.</w:t>
      </w:r>
      <w:r>
        <w:rPr>
          <w:rFonts w:ascii="Arial" w:eastAsia="Calibri" w:hAnsi="Arial" w:cs="Arial"/>
          <w:sz w:val="24"/>
          <w:szCs w:val="24"/>
        </w:rPr>
        <w:t xml:space="preserve"> </w:t>
      </w:r>
      <w:r w:rsidRPr="00BF00F4">
        <w:rPr>
          <w:rFonts w:ascii="Arial" w:eastAsia="Calibri" w:hAnsi="Arial" w:cs="Arial"/>
          <w:sz w:val="24"/>
          <w:szCs w:val="24"/>
        </w:rPr>
        <w:t xml:space="preserve">Em caso de participação de </w:t>
      </w:r>
      <w:r w:rsidR="00437C6E">
        <w:rPr>
          <w:rFonts w:ascii="Arial" w:eastAsia="Calibri" w:hAnsi="Arial" w:cs="Arial"/>
          <w:sz w:val="24"/>
          <w:szCs w:val="24"/>
        </w:rPr>
        <w:t>ME,</w:t>
      </w:r>
      <w:r>
        <w:rPr>
          <w:rFonts w:ascii="Arial" w:eastAsia="Calibri" w:hAnsi="Arial" w:cs="Arial"/>
          <w:sz w:val="24"/>
          <w:szCs w:val="24"/>
        </w:rPr>
        <w:t xml:space="preserve"> EPP</w:t>
      </w:r>
      <w:r w:rsidR="00437C6E">
        <w:rPr>
          <w:rFonts w:ascii="Arial" w:eastAsia="Calibri" w:hAnsi="Arial" w:cs="Arial"/>
          <w:sz w:val="24"/>
          <w:szCs w:val="24"/>
        </w:rPr>
        <w:t xml:space="preserve"> e MEI</w:t>
      </w:r>
      <w:r>
        <w:rPr>
          <w:rFonts w:ascii="Arial" w:eastAsia="Calibri" w:hAnsi="Arial" w:cs="Arial"/>
          <w:sz w:val="24"/>
          <w:szCs w:val="24"/>
        </w:rPr>
        <w:t xml:space="preserve"> </w:t>
      </w:r>
      <w:r w:rsidRPr="00BF00F4">
        <w:rPr>
          <w:rFonts w:ascii="Arial" w:eastAsia="Calibri" w:hAnsi="Arial" w:cs="Arial"/>
          <w:sz w:val="24"/>
          <w:szCs w:val="24"/>
        </w:rPr>
        <w:t>em consórcio, observar-se-ão as seguintes regras:</w:t>
      </w:r>
    </w:p>
    <w:p w:rsidR="008E4DA4" w:rsidRDefault="008E4DA4" w:rsidP="00262980">
      <w:pPr>
        <w:spacing w:after="120" w:line="240" w:lineRule="auto"/>
        <w:jc w:val="both"/>
        <w:rPr>
          <w:rFonts w:ascii="Arial" w:eastAsia="Calibri" w:hAnsi="Arial" w:cs="Arial"/>
          <w:sz w:val="24"/>
          <w:szCs w:val="24"/>
        </w:rPr>
      </w:pPr>
      <w:r w:rsidRPr="00BF00F4">
        <w:rPr>
          <w:rFonts w:ascii="Arial" w:eastAsia="Calibri" w:hAnsi="Arial" w:cs="Arial"/>
          <w:b/>
          <w:sz w:val="24"/>
          <w:szCs w:val="24"/>
        </w:rPr>
        <w:t>a)</w:t>
      </w:r>
      <w:r w:rsidRPr="00BF00F4">
        <w:rPr>
          <w:rFonts w:ascii="Arial" w:eastAsia="Calibri" w:hAnsi="Arial" w:cs="Arial"/>
          <w:sz w:val="24"/>
          <w:szCs w:val="24"/>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b)</w:t>
      </w:r>
      <w:r w:rsidRPr="00BF00F4">
        <w:rPr>
          <w:rFonts w:ascii="Arial" w:eastAsia="Calibri" w:hAnsi="Arial" w:cs="Arial"/>
          <w:sz w:val="24"/>
          <w:szCs w:val="24"/>
        </w:rPr>
        <w:t xml:space="preserve"> Cada empresa consorciada deverá apresentar a documentação de habilitação exigida no ato convocatório.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c)</w:t>
      </w:r>
      <w:r w:rsidRPr="00BF00F4">
        <w:rPr>
          <w:rFonts w:ascii="Arial" w:eastAsia="Calibri" w:hAnsi="Arial" w:cs="Arial"/>
          <w:sz w:val="24"/>
          <w:szCs w:val="24"/>
        </w:rPr>
        <w:t xml:space="preserve"> Fica impedida a participação de empresa consorciada, na mesma licitação, através de mais de um consórcio ou isoladamente;</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d)</w:t>
      </w:r>
      <w:r w:rsidRPr="00BF00F4">
        <w:rPr>
          <w:rFonts w:ascii="Arial" w:eastAsia="Calibri" w:hAnsi="Arial" w:cs="Arial"/>
          <w:sz w:val="24"/>
          <w:szCs w:val="24"/>
        </w:rPr>
        <w:t xml:space="preserve"> É solidária responsabilidade dos integrantes pelos atos praticados em consórcio;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e)</w:t>
      </w:r>
      <w:r w:rsidRPr="00BF00F4">
        <w:rPr>
          <w:rFonts w:ascii="Arial" w:eastAsia="Calibri" w:hAnsi="Arial" w:cs="Arial"/>
          <w:sz w:val="24"/>
          <w:szCs w:val="24"/>
        </w:rPr>
        <w:t xml:space="preserve"> No consórcio de empresas brasileiras e estrangeiras, a liderança caberá, obrigatoriamente, à empresa brasileira;</w:t>
      </w:r>
    </w:p>
    <w:p w:rsidR="008E4DA4" w:rsidRPr="002A41A6"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f)</w:t>
      </w:r>
      <w:r w:rsidRPr="00BF00F4">
        <w:rPr>
          <w:rFonts w:ascii="Arial" w:eastAsia="Calibri" w:hAnsi="Arial" w:cs="Arial"/>
          <w:sz w:val="24"/>
          <w:szCs w:val="24"/>
        </w:rPr>
        <w:t xml:space="preserve"> Antes da celebração do contrato, deverá ser promovida a constituição e o registro do consórcio, nos termos do compromisso referido na letra ‘a’ do item </w:t>
      </w:r>
      <w:r>
        <w:rPr>
          <w:rFonts w:ascii="Arial" w:eastAsia="Calibri" w:hAnsi="Arial" w:cs="Arial"/>
          <w:sz w:val="24"/>
          <w:szCs w:val="24"/>
        </w:rPr>
        <w:t>3</w:t>
      </w:r>
      <w:r w:rsidRPr="00BF00F4">
        <w:rPr>
          <w:rFonts w:ascii="Arial" w:eastAsia="Calibri" w:hAnsi="Arial" w:cs="Arial"/>
          <w:sz w:val="24"/>
          <w:szCs w:val="24"/>
        </w:rPr>
        <w:t>.2 do edital.</w:t>
      </w:r>
    </w:p>
    <w:p w:rsidR="008E4DA4" w:rsidRPr="002A41A6" w:rsidRDefault="008E4DA4" w:rsidP="00262980">
      <w:pPr>
        <w:spacing w:line="240" w:lineRule="auto"/>
        <w:jc w:val="both"/>
        <w:rPr>
          <w:rFonts w:ascii="Arial" w:eastAsia="Calibri" w:hAnsi="Arial" w:cs="Arial"/>
          <w:sz w:val="24"/>
          <w:szCs w:val="24"/>
        </w:rPr>
      </w:pPr>
      <w:r>
        <w:rPr>
          <w:rFonts w:ascii="Arial" w:eastAsia="Calibri" w:hAnsi="Arial" w:cs="Arial"/>
          <w:b/>
          <w:bCs/>
          <w:sz w:val="24"/>
          <w:szCs w:val="24"/>
        </w:rPr>
        <w:t>3.3</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Não poderão participar da presente licitação, </w:t>
      </w:r>
      <w:r w:rsidRPr="00355BA0">
        <w:rPr>
          <w:rFonts w:ascii="Arial" w:eastAsia="Calibri" w:hAnsi="Arial" w:cs="Arial"/>
          <w:sz w:val="24"/>
          <w:szCs w:val="24"/>
        </w:rPr>
        <w:t>as Microempresas</w:t>
      </w:r>
      <w:r>
        <w:rPr>
          <w:rFonts w:ascii="Arial" w:eastAsia="Calibri" w:hAnsi="Arial" w:cs="Arial"/>
          <w:sz w:val="24"/>
          <w:szCs w:val="24"/>
        </w:rPr>
        <w:t xml:space="preserve"> (ME)</w:t>
      </w:r>
      <w:r w:rsidR="00437C6E">
        <w:rPr>
          <w:rFonts w:ascii="Arial" w:eastAsia="Calibri" w:hAnsi="Arial" w:cs="Arial"/>
          <w:sz w:val="24"/>
          <w:szCs w:val="24"/>
        </w:rPr>
        <w:t>,</w:t>
      </w:r>
      <w:r>
        <w:rPr>
          <w:rFonts w:ascii="Arial" w:eastAsia="Calibri" w:hAnsi="Arial" w:cs="Arial"/>
          <w:sz w:val="24"/>
          <w:szCs w:val="24"/>
        </w:rPr>
        <w:t xml:space="preserve"> Empresas de Pequeno Porte (EPP)</w:t>
      </w:r>
      <w:r w:rsidR="00437C6E">
        <w:rPr>
          <w:rFonts w:ascii="Arial" w:eastAsia="Calibri" w:hAnsi="Arial" w:cs="Arial"/>
          <w:sz w:val="24"/>
          <w:szCs w:val="24"/>
        </w:rPr>
        <w:t xml:space="preserve"> e </w:t>
      </w:r>
      <w:r w:rsidR="00437C6E" w:rsidRPr="00552200">
        <w:rPr>
          <w:rFonts w:ascii="Arial" w:eastAsia="Calibri" w:hAnsi="Arial" w:cs="Arial"/>
          <w:sz w:val="24"/>
          <w:szCs w:val="24"/>
        </w:rPr>
        <w:t>Microempreendedor</w:t>
      </w:r>
      <w:r w:rsidR="00437C6E">
        <w:rPr>
          <w:rFonts w:ascii="Arial" w:eastAsia="Calibri" w:hAnsi="Arial" w:cs="Arial"/>
          <w:sz w:val="24"/>
          <w:szCs w:val="24"/>
        </w:rPr>
        <w:t>es Individuais</w:t>
      </w:r>
      <w:r w:rsidR="00437C6E" w:rsidRPr="00552200">
        <w:rPr>
          <w:rFonts w:ascii="Arial" w:eastAsia="Calibri" w:hAnsi="Arial" w:cs="Arial"/>
          <w:sz w:val="24"/>
          <w:szCs w:val="24"/>
        </w:rPr>
        <w:t xml:space="preserve"> (MEI)</w:t>
      </w:r>
      <w:r w:rsidRPr="002A41A6">
        <w:rPr>
          <w:rFonts w:ascii="Arial" w:eastAsia="Calibri" w:hAnsi="Arial" w:cs="Arial"/>
          <w:sz w:val="24"/>
          <w:szCs w:val="24"/>
        </w:rPr>
        <w:t xml:space="preserve"> que:</w:t>
      </w: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a)</w:t>
      </w:r>
      <w:r>
        <w:rPr>
          <w:rFonts w:ascii="Arial" w:eastAsia="Calibri" w:hAnsi="Arial" w:cs="Arial"/>
          <w:sz w:val="24"/>
          <w:szCs w:val="24"/>
        </w:rPr>
        <w:t xml:space="preserve"> </w:t>
      </w:r>
      <w:r w:rsidRPr="002A41A6">
        <w:rPr>
          <w:rFonts w:ascii="Arial" w:eastAsia="Calibri" w:hAnsi="Arial" w:cs="Arial"/>
          <w:sz w:val="24"/>
          <w:szCs w:val="24"/>
        </w:rPr>
        <w:t xml:space="preserve">Estejam cumprindo suspensão temporária de participação em licitação e impedimento de contratar com a Prefeitura Municipal de </w:t>
      </w:r>
      <w:r w:rsidR="000F75C9">
        <w:rPr>
          <w:rFonts w:ascii="Arial" w:eastAsia="Calibri" w:hAnsi="Arial" w:cs="Arial"/>
          <w:sz w:val="24"/>
          <w:szCs w:val="24"/>
        </w:rPr>
        <w:t>J</w:t>
      </w:r>
      <w:r w:rsidR="00383E9A">
        <w:rPr>
          <w:rFonts w:ascii="Arial" w:eastAsia="Calibri" w:hAnsi="Arial" w:cs="Arial"/>
          <w:sz w:val="24"/>
          <w:szCs w:val="24"/>
        </w:rPr>
        <w:t>ateí</w:t>
      </w:r>
      <w:r w:rsidRPr="002A41A6">
        <w:rPr>
          <w:rFonts w:ascii="Arial" w:eastAsia="Calibri" w:hAnsi="Arial" w:cs="Arial"/>
          <w:sz w:val="24"/>
          <w:szCs w:val="24"/>
        </w:rPr>
        <w:t>-MS.</w:t>
      </w:r>
    </w:p>
    <w:p w:rsidR="008E4DA4" w:rsidRPr="002A41A6" w:rsidRDefault="008E4DA4" w:rsidP="00262980">
      <w:pPr>
        <w:spacing w:after="0" w:line="240" w:lineRule="auto"/>
        <w:jc w:val="both"/>
        <w:rPr>
          <w:rFonts w:ascii="Arial" w:eastAsia="Calibri" w:hAnsi="Arial" w:cs="Arial"/>
          <w:sz w:val="24"/>
          <w:szCs w:val="24"/>
        </w:rPr>
      </w:pP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b)</w:t>
      </w:r>
      <w:r>
        <w:rPr>
          <w:rFonts w:ascii="Arial" w:eastAsia="Calibri" w:hAnsi="Arial" w:cs="Arial"/>
          <w:sz w:val="24"/>
          <w:szCs w:val="24"/>
        </w:rPr>
        <w:t xml:space="preserve"> </w:t>
      </w:r>
      <w:r w:rsidRPr="002A41A6">
        <w:rPr>
          <w:rFonts w:ascii="Arial" w:eastAsia="Calibri" w:hAnsi="Arial" w:cs="Arial"/>
          <w:sz w:val="24"/>
          <w:szCs w:val="24"/>
        </w:rPr>
        <w:t>Tenham sido declaradas inidôneas para licitar ou contratar com a Administração Pública.</w:t>
      </w:r>
    </w:p>
    <w:p w:rsidR="008E4DA4" w:rsidRDefault="008E4DA4" w:rsidP="00262980">
      <w:pPr>
        <w:spacing w:after="0" w:line="240" w:lineRule="auto"/>
        <w:jc w:val="both"/>
        <w:rPr>
          <w:rFonts w:ascii="Arial" w:eastAsia="Calibri" w:hAnsi="Arial" w:cs="Arial"/>
          <w:sz w:val="24"/>
          <w:szCs w:val="24"/>
        </w:rPr>
      </w:pP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c)</w:t>
      </w:r>
      <w:r>
        <w:rPr>
          <w:rFonts w:ascii="Arial" w:eastAsia="Calibri" w:hAnsi="Arial" w:cs="Arial"/>
          <w:sz w:val="24"/>
          <w:szCs w:val="24"/>
        </w:rPr>
        <w:t xml:space="preserve"> </w:t>
      </w:r>
      <w:r w:rsidRPr="002A41A6">
        <w:rPr>
          <w:rFonts w:ascii="Arial" w:eastAsia="Calibri" w:hAnsi="Arial" w:cs="Arial"/>
          <w:sz w:val="24"/>
          <w:szCs w:val="24"/>
        </w:rPr>
        <w:t>Encontra-se sob falência ou concordata, concurso de credores, dissolução ou liquidação.</w:t>
      </w:r>
    </w:p>
    <w:p w:rsidR="006E686D" w:rsidRDefault="006E686D" w:rsidP="00262980">
      <w:pPr>
        <w:spacing w:after="0" w:line="240" w:lineRule="auto"/>
        <w:jc w:val="both"/>
        <w:rPr>
          <w:rFonts w:ascii="Arial" w:eastAsia="Calibri" w:hAnsi="Arial" w:cs="Arial"/>
          <w:b/>
          <w:sz w:val="24"/>
          <w:szCs w:val="24"/>
        </w:rPr>
      </w:pPr>
    </w:p>
    <w:p w:rsidR="008E4DA4" w:rsidRPr="002A41A6"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d)</w:t>
      </w:r>
      <w:r>
        <w:rPr>
          <w:rFonts w:ascii="Arial" w:eastAsia="Calibri" w:hAnsi="Arial" w:cs="Arial"/>
          <w:sz w:val="24"/>
          <w:szCs w:val="24"/>
        </w:rPr>
        <w:t xml:space="preserve"> </w:t>
      </w:r>
      <w:r w:rsidRPr="002A41A6">
        <w:rPr>
          <w:rFonts w:ascii="Arial" w:eastAsia="Calibri" w:hAnsi="Arial" w:cs="Arial"/>
          <w:sz w:val="24"/>
          <w:szCs w:val="24"/>
        </w:rPr>
        <w:t xml:space="preserve">Empresas que tenham sócios que sejam Funcionários da Prefeitura Municipal de </w:t>
      </w:r>
      <w:r w:rsidR="000F75C9">
        <w:rPr>
          <w:rFonts w:ascii="Arial" w:eastAsia="Calibri" w:hAnsi="Arial" w:cs="Arial"/>
          <w:sz w:val="24"/>
          <w:szCs w:val="24"/>
        </w:rPr>
        <w:t>J</w:t>
      </w:r>
      <w:r w:rsidR="00680A28">
        <w:rPr>
          <w:rFonts w:ascii="Arial" w:eastAsia="Calibri" w:hAnsi="Arial" w:cs="Arial"/>
          <w:sz w:val="24"/>
          <w:szCs w:val="24"/>
        </w:rPr>
        <w:t>ateí-</w:t>
      </w:r>
      <w:r w:rsidRPr="002A41A6">
        <w:rPr>
          <w:rFonts w:ascii="Arial" w:eastAsia="Calibri" w:hAnsi="Arial" w:cs="Arial"/>
          <w:sz w:val="24"/>
          <w:szCs w:val="24"/>
        </w:rPr>
        <w:t>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262980" w:rsidRDefault="00262980"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lastRenderedPageBreak/>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C219F8" w:rsidRPr="00440D82">
        <w:rPr>
          <w:rFonts w:ascii="Arial" w:eastAsia="Times New Roman" w:hAnsi="Arial" w:cs="Arial"/>
          <w:sz w:val="24"/>
          <w:szCs w:val="24"/>
          <w:lang w:eastAsia="pt-BR"/>
        </w:rPr>
        <w:t xml:space="preserve"> A</w:t>
      </w:r>
      <w:r w:rsidR="00C219F8" w:rsidRPr="00A8006B">
        <w:rPr>
          <w:rFonts w:ascii="Arial" w:eastAsia="Times New Roman" w:hAnsi="Arial" w:cs="Arial"/>
          <w:sz w:val="24"/>
          <w:szCs w:val="24"/>
          <w:lang w:eastAsia="pt-BR"/>
        </w:rPr>
        <w:t xml:space="preserve"> comprovação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será efetuada mediante apresentação de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b/>
          <w:sz w:val="24"/>
          <w:szCs w:val="24"/>
          <w:lang w:eastAsia="pt-BR"/>
        </w:rPr>
        <w:t>CERTIDÃO SIMPLIFICADA expedida pela Junta Comercial</w:t>
      </w:r>
      <w:r w:rsidR="00C219F8" w:rsidRPr="00440D82">
        <w:rPr>
          <w:rFonts w:ascii="Arial" w:eastAsia="Times New Roman" w:hAnsi="Arial" w:cs="Arial"/>
          <w:b/>
          <w:sz w:val="24"/>
          <w:szCs w:val="24"/>
          <w:lang w:eastAsia="pt-BR"/>
        </w:rPr>
        <w:t xml:space="preserve"> do Estado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w:t>
      </w:r>
      <w:r w:rsidR="00C219F8" w:rsidRPr="00440D82">
        <w:rPr>
          <w:rFonts w:ascii="Arial" w:eastAsia="Times New Roman" w:hAnsi="Arial" w:cs="Arial"/>
          <w:sz w:val="24"/>
          <w:szCs w:val="24"/>
          <w:lang w:eastAsia="pt-BR"/>
        </w:rPr>
        <w:t>sede da licitante</w:t>
      </w:r>
      <w:r w:rsidR="00C219F8" w:rsidRPr="00A8006B">
        <w:rPr>
          <w:rFonts w:ascii="Arial" w:eastAsia="Times New Roman" w:hAnsi="Arial" w:cs="Arial"/>
          <w:sz w:val="24"/>
          <w:szCs w:val="24"/>
          <w:lang w:eastAsia="pt-BR"/>
        </w:rPr>
        <w:t xml:space="preserve">) </w:t>
      </w:r>
      <w:r w:rsidR="00C219F8" w:rsidRPr="00440D82">
        <w:rPr>
          <w:rFonts w:ascii="Arial" w:eastAsia="Calibri" w:hAnsi="Arial" w:cs="Arial"/>
          <w:sz w:val="24"/>
          <w:szCs w:val="24"/>
        </w:rPr>
        <w:t>onde conste a mencionada condição de Microempresa (</w:t>
      </w:r>
      <w:r w:rsidR="00C219F8" w:rsidRPr="00440D82">
        <w:rPr>
          <w:rFonts w:ascii="Arial" w:eastAsia="Calibri" w:hAnsi="Arial" w:cs="Arial"/>
          <w:bCs/>
          <w:sz w:val="24"/>
          <w:szCs w:val="24"/>
        </w:rPr>
        <w:t>ME</w:t>
      </w:r>
      <w:r w:rsidR="00437C6E">
        <w:rPr>
          <w:rFonts w:ascii="Arial" w:eastAsia="Calibri" w:hAnsi="Arial" w:cs="Arial"/>
          <w:sz w:val="24"/>
          <w:szCs w:val="24"/>
        </w:rPr>
        <w:t>),</w:t>
      </w:r>
      <w:r w:rsidR="00C219F8" w:rsidRPr="00440D82">
        <w:rPr>
          <w:rFonts w:ascii="Arial" w:eastAsia="Calibri" w:hAnsi="Arial" w:cs="Arial"/>
          <w:sz w:val="24"/>
          <w:szCs w:val="24"/>
        </w:rPr>
        <w:t xml:space="preserve"> Empresa de Pequeno Porte (</w:t>
      </w:r>
      <w:r w:rsidR="00C219F8" w:rsidRPr="00440D82">
        <w:rPr>
          <w:rFonts w:ascii="Arial" w:eastAsia="Calibri" w:hAnsi="Arial" w:cs="Arial"/>
          <w:bCs/>
          <w:sz w:val="24"/>
          <w:szCs w:val="24"/>
        </w:rPr>
        <w:t>EPP</w:t>
      </w:r>
      <w:r w:rsidR="00C219F8" w:rsidRPr="00440D82">
        <w:rPr>
          <w:rFonts w:ascii="Arial" w:eastAsia="Calibri" w:hAnsi="Arial" w:cs="Arial"/>
          <w:sz w:val="24"/>
          <w:szCs w:val="24"/>
        </w:rPr>
        <w:t>)</w:t>
      </w:r>
      <w:r w:rsidR="000826EF">
        <w:rPr>
          <w:rFonts w:ascii="Arial" w:eastAsia="Calibri" w:hAnsi="Arial" w:cs="Arial"/>
          <w:sz w:val="24"/>
          <w:szCs w:val="24"/>
        </w:rPr>
        <w:t>.</w:t>
      </w:r>
    </w:p>
    <w:p w:rsidR="000826EF" w:rsidRDefault="000826EF" w:rsidP="00262980">
      <w:pPr>
        <w:spacing w:after="0" w:line="240" w:lineRule="auto"/>
        <w:jc w:val="both"/>
        <w:rPr>
          <w:rFonts w:ascii="Arial" w:eastAsia="Calibri" w:hAnsi="Arial" w:cs="Arial"/>
          <w:sz w:val="24"/>
          <w:szCs w:val="24"/>
        </w:rPr>
      </w:pPr>
    </w:p>
    <w:p w:rsidR="000826EF" w:rsidRPr="00440D82" w:rsidRDefault="000826EF" w:rsidP="00262980">
      <w:pPr>
        <w:spacing w:after="0" w:line="240" w:lineRule="auto"/>
        <w:jc w:val="both"/>
        <w:rPr>
          <w:rFonts w:ascii="Arial" w:eastAsia="Calibri" w:hAnsi="Arial" w:cs="Arial"/>
          <w:sz w:val="24"/>
          <w:szCs w:val="24"/>
        </w:rPr>
      </w:pPr>
      <w:r w:rsidRPr="00BD5E71">
        <w:rPr>
          <w:rFonts w:ascii="Arial" w:eastAsia="Calibri" w:hAnsi="Arial" w:cs="Arial"/>
          <w:b/>
          <w:sz w:val="24"/>
          <w:szCs w:val="24"/>
        </w:rPr>
        <w:t>4.3.2.1.</w:t>
      </w:r>
      <w:r>
        <w:rPr>
          <w:rFonts w:ascii="Arial" w:eastAsia="Calibri" w:hAnsi="Arial" w:cs="Arial"/>
          <w:sz w:val="24"/>
          <w:szCs w:val="24"/>
        </w:rPr>
        <w:t xml:space="preserve"> A </w:t>
      </w:r>
      <w:r w:rsidRPr="00A8006B">
        <w:rPr>
          <w:rFonts w:ascii="Arial" w:eastAsia="Times New Roman" w:hAnsi="Arial" w:cs="Arial"/>
          <w:sz w:val="24"/>
          <w:szCs w:val="24"/>
          <w:lang w:eastAsia="pt-BR"/>
        </w:rPr>
        <w:t>comprovação d</w:t>
      </w:r>
      <w:r w:rsidRPr="00440D82">
        <w:rPr>
          <w:rFonts w:ascii="Arial" w:eastAsia="Times New Roman" w:hAnsi="Arial" w:cs="Arial"/>
          <w:sz w:val="24"/>
          <w:szCs w:val="24"/>
          <w:lang w:eastAsia="pt-BR"/>
        </w:rPr>
        <w:t xml:space="preserve">a </w:t>
      </w:r>
      <w:r w:rsidRPr="00A8006B">
        <w:rPr>
          <w:rFonts w:ascii="Arial" w:eastAsia="Times New Roman" w:hAnsi="Arial" w:cs="Arial"/>
          <w:sz w:val="24"/>
          <w:szCs w:val="24"/>
          <w:lang w:eastAsia="pt-BR"/>
        </w:rPr>
        <w:t>condição</w:t>
      </w:r>
      <w:r w:rsidRPr="00440D82">
        <w:rPr>
          <w:rFonts w:ascii="Arial" w:eastAsia="Times New Roman" w:hAnsi="Arial" w:cs="Arial"/>
          <w:sz w:val="24"/>
          <w:szCs w:val="24"/>
          <w:lang w:eastAsia="pt-BR"/>
        </w:rPr>
        <w:t xml:space="preserve"> </w:t>
      </w:r>
      <w:r>
        <w:rPr>
          <w:rFonts w:ascii="Arial" w:eastAsia="Times New Roman" w:hAnsi="Arial" w:cs="Arial"/>
          <w:sz w:val="24"/>
          <w:szCs w:val="24"/>
          <w:lang w:eastAsia="pt-BR"/>
        </w:rPr>
        <w:t>de</w:t>
      </w:r>
      <w:r>
        <w:rPr>
          <w:rFonts w:ascii="Arial" w:eastAsia="Calibri" w:hAnsi="Arial" w:cs="Arial"/>
          <w:sz w:val="24"/>
          <w:szCs w:val="24"/>
        </w:rPr>
        <w:t xml:space="preserv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(MEI)</w:t>
      </w:r>
      <w:r>
        <w:rPr>
          <w:rFonts w:ascii="Arial" w:eastAsia="Calibri" w:hAnsi="Arial" w:cs="Arial"/>
          <w:sz w:val="24"/>
          <w:szCs w:val="24"/>
        </w:rPr>
        <w:t xml:space="preserve"> </w:t>
      </w:r>
      <w:r w:rsidRPr="00A8006B">
        <w:rPr>
          <w:rFonts w:ascii="Arial" w:eastAsia="Times New Roman" w:hAnsi="Arial" w:cs="Arial"/>
          <w:sz w:val="24"/>
          <w:szCs w:val="24"/>
          <w:lang w:eastAsia="pt-BR"/>
        </w:rPr>
        <w:t>será efetuada mediante apresentação de</w:t>
      </w:r>
      <w:r>
        <w:rPr>
          <w:rFonts w:ascii="Arial" w:eastAsia="Times New Roman" w:hAnsi="Arial" w:cs="Arial"/>
          <w:sz w:val="24"/>
          <w:szCs w:val="24"/>
          <w:lang w:eastAsia="pt-BR"/>
        </w:rPr>
        <w:t xml:space="preserve"> Certificado da Condição de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(MEI)</w:t>
      </w:r>
      <w:r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440D82" w:rsidRDefault="0034619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4.3.2.1. </w:t>
      </w:r>
      <w:r w:rsidR="00C219F8" w:rsidRPr="00A8006B">
        <w:rPr>
          <w:rFonts w:ascii="Arial" w:eastAsia="Times New Roman" w:hAnsi="Arial" w:cs="Arial"/>
          <w:b/>
          <w:sz w:val="24"/>
          <w:szCs w:val="24"/>
          <w:lang w:eastAsia="pt-BR"/>
        </w:rPr>
        <w:t>OBSERVAÇÃO</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b/>
          <w:sz w:val="24"/>
          <w:szCs w:val="24"/>
          <w:lang w:eastAsia="pt-BR"/>
        </w:rPr>
      </w:pPr>
    </w:p>
    <w:p w:rsidR="00C219F8" w:rsidRPr="00383E9A" w:rsidRDefault="00C219F8" w:rsidP="00262980">
      <w:pPr>
        <w:spacing w:after="0" w:line="240" w:lineRule="auto"/>
        <w:jc w:val="both"/>
        <w:rPr>
          <w:rFonts w:ascii="Arial" w:eastAsia="Times New Roman" w:hAnsi="Arial" w:cs="Arial"/>
          <w:b/>
          <w:i/>
          <w:sz w:val="24"/>
          <w:szCs w:val="24"/>
          <w:lang w:eastAsia="pt-BR"/>
        </w:rPr>
      </w:pPr>
      <w:r w:rsidRPr="00A8006B">
        <w:rPr>
          <w:rFonts w:ascii="Arial" w:eastAsia="Times New Roman" w:hAnsi="Arial" w:cs="Arial"/>
          <w:b/>
          <w:sz w:val="24"/>
          <w:szCs w:val="24"/>
          <w:lang w:eastAsia="pt-BR"/>
        </w:rPr>
        <w:t>–</w:t>
      </w:r>
      <w:r w:rsidRPr="00440D82">
        <w:rPr>
          <w:rFonts w:ascii="Arial" w:eastAsia="Times New Roman" w:hAnsi="Arial" w:cs="Arial"/>
          <w:b/>
          <w:sz w:val="24"/>
          <w:szCs w:val="24"/>
          <w:lang w:eastAsia="pt-BR"/>
        </w:rPr>
        <w:t xml:space="preserve"> </w:t>
      </w:r>
      <w:r w:rsidRPr="00383E9A">
        <w:rPr>
          <w:rFonts w:ascii="Arial" w:eastAsia="Times New Roman" w:hAnsi="Arial" w:cs="Arial"/>
          <w:b/>
          <w:i/>
          <w:sz w:val="24"/>
          <w:szCs w:val="24"/>
          <w:lang w:eastAsia="pt-BR"/>
        </w:rPr>
        <w:t>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30646C">
        <w:rPr>
          <w:rFonts w:ascii="Arial" w:eastAsia="Calibri" w:hAnsi="Arial" w:cs="Arial"/>
          <w:b/>
          <w:bCs/>
          <w:color w:val="000000" w:themeColor="text1"/>
          <w:sz w:val="24"/>
          <w:szCs w:val="24"/>
        </w:rPr>
        <w:t>047</w:t>
      </w:r>
      <w:r w:rsidR="00843E78">
        <w:rPr>
          <w:rFonts w:ascii="Arial" w:eastAsia="Calibri" w:hAnsi="Arial" w:cs="Arial"/>
          <w:b/>
          <w:bCs/>
          <w:color w:val="000000" w:themeColor="text1"/>
          <w:sz w:val="24"/>
          <w:szCs w:val="24"/>
        </w:rPr>
        <w:t>/2021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sem conter alternativas de preço ou 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5.1.2. </w:t>
      </w:r>
      <w:r w:rsidRPr="002A41A6">
        <w:rPr>
          <w:rFonts w:ascii="Arial" w:eastAsia="Calibri" w:hAnsi="Arial" w:cs="Arial"/>
          <w:sz w:val="24"/>
          <w:szCs w:val="24"/>
        </w:rPr>
        <w:t xml:space="preserve">Preços unitário e total, apresentados por item, expressos em moeda corrente nacional, cujos valores deverão estar apresentados livres de quaisquer </w:t>
      </w:r>
      <w:r w:rsidRPr="002A41A6">
        <w:rPr>
          <w:rFonts w:ascii="Arial" w:eastAsia="Calibri" w:hAnsi="Arial" w:cs="Arial"/>
          <w:sz w:val="24"/>
          <w:szCs w:val="24"/>
        </w:rPr>
        <w:lastRenderedPageBreak/>
        <w:t>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sendo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30646C">
        <w:rPr>
          <w:rFonts w:ascii="Arial" w:eastAsia="Calibri" w:hAnsi="Arial" w:cs="Arial"/>
          <w:b/>
          <w:bCs/>
          <w:color w:val="000000" w:themeColor="text1"/>
          <w:sz w:val="24"/>
          <w:szCs w:val="24"/>
        </w:rPr>
        <w:t>047</w:t>
      </w:r>
      <w:r w:rsidR="00843E78">
        <w:rPr>
          <w:rFonts w:ascii="Arial" w:eastAsia="Calibri" w:hAnsi="Arial" w:cs="Arial"/>
          <w:b/>
          <w:bCs/>
          <w:color w:val="000000" w:themeColor="text1"/>
          <w:sz w:val="24"/>
          <w:szCs w:val="24"/>
        </w:rPr>
        <w:t>/2021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lastRenderedPageBreak/>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cadastro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Título 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lastRenderedPageBreak/>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460C21" w:rsidRPr="00DB3BD6" w:rsidRDefault="00460C21" w:rsidP="00DB3BD6">
      <w:pPr>
        <w:tabs>
          <w:tab w:val="left" w:pos="720"/>
        </w:tabs>
        <w:spacing w:after="0" w:line="240" w:lineRule="auto"/>
        <w:jc w:val="both"/>
        <w:rPr>
          <w:rFonts w:ascii="Arial" w:eastAsia="Calibri" w:hAnsi="Arial" w:cs="Arial"/>
          <w:sz w:val="24"/>
          <w:szCs w:val="24"/>
        </w:rPr>
      </w:pP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6D4CF9" w:rsidRDefault="006D4CF9" w:rsidP="00262980">
      <w:pPr>
        <w:spacing w:after="0" w:line="240" w:lineRule="auto"/>
        <w:jc w:val="both"/>
        <w:rPr>
          <w:rFonts w:ascii="Arial" w:eastAsia="Calibri" w:hAnsi="Arial" w:cs="Arial"/>
          <w:b/>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dital, na presença dos representantes de todas as licitantes, devidamente credenciadas, e demais pessoas que queiram assistir ao ato, 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 xml:space="preserve">,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lastRenderedPageBreak/>
        <w:t>7.3.</w:t>
      </w:r>
      <w:r w:rsidRPr="002A41A6">
        <w:rPr>
          <w:rFonts w:ascii="Arial" w:eastAsia="Calibri" w:hAnsi="Arial" w:cs="Arial"/>
          <w:sz w:val="24"/>
          <w:szCs w:val="24"/>
        </w:rPr>
        <w:t xml:space="preserve"> Encerrada fase de recepção dos documentos exigidos na licitação,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 xml:space="preserve">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 item</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t xml:space="preserve">8.3. </w:t>
      </w:r>
      <w:r w:rsidRPr="002A41A6">
        <w:rPr>
          <w:rFonts w:ascii="Arial" w:eastAsia="Calibri" w:hAnsi="Arial" w:cs="Arial"/>
          <w:sz w:val="24"/>
          <w:szCs w:val="24"/>
        </w:rPr>
        <w:t>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xml:space="preserve">. Quando não forem verificadas, no mínimo, três propostas escritas de preços nas condições definidas no subitem acima, serão classificadas as melhores propostas subsequentes, até o máximo de três, para que os licitantes participem </w:t>
      </w:r>
      <w:r w:rsidRPr="002A41A6">
        <w:rPr>
          <w:rFonts w:ascii="Arial" w:eastAsia="Calibri" w:hAnsi="Arial" w:cs="Arial"/>
          <w:sz w:val="24"/>
          <w:szCs w:val="24"/>
          <w:lang w:eastAsia="pt-BR"/>
        </w:rPr>
        <w:lastRenderedPageBreak/>
        <w:t>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w:t>
      </w:r>
      <w:r w:rsidR="00610E00">
        <w:rPr>
          <w:rFonts w:ascii="Arial" w:eastAsia="Calibri" w:hAnsi="Arial" w:cs="Arial"/>
          <w:sz w:val="24"/>
          <w:szCs w:val="24"/>
          <w:lang w:eastAsia="pt-BR"/>
        </w:rPr>
        <w:t>o Lote</w:t>
      </w:r>
      <w:r w:rsidRPr="002A41A6">
        <w:rPr>
          <w:rFonts w:ascii="Arial" w:eastAsia="Calibri" w:hAnsi="Arial" w:cs="Arial"/>
          <w:sz w:val="24"/>
          <w:szCs w:val="24"/>
          <w:lang w:eastAsia="pt-BR"/>
        </w:rPr>
        <w:t xml:space="preserve"> até o encerramento do julgamento deste, sendo a forma de julgamento: </w:t>
      </w:r>
      <w:r w:rsidRPr="002A41A6">
        <w:rPr>
          <w:rFonts w:ascii="Arial" w:eastAsia="Calibri" w:hAnsi="Arial" w:cs="Arial"/>
          <w:b/>
          <w:bCs/>
          <w:sz w:val="24"/>
          <w:szCs w:val="24"/>
          <w:lang w:eastAsia="pt-BR"/>
        </w:rPr>
        <w:t xml:space="preserve">MENOR PREÇO </w:t>
      </w:r>
      <w:r w:rsidR="00B77882">
        <w:rPr>
          <w:rFonts w:ascii="Arial" w:eastAsia="Calibri" w:hAnsi="Arial" w:cs="Arial"/>
          <w:b/>
          <w:bCs/>
          <w:sz w:val="24"/>
          <w:szCs w:val="24"/>
          <w:lang w:eastAsia="pt-BR"/>
        </w:rPr>
        <w:t>POR</w:t>
      </w:r>
      <w:r w:rsidR="00610E00">
        <w:rPr>
          <w:rFonts w:ascii="Arial" w:eastAsia="Calibri" w:hAnsi="Arial" w:cs="Arial"/>
          <w:b/>
          <w:bCs/>
          <w:sz w:val="24"/>
          <w:szCs w:val="24"/>
          <w:lang w:eastAsia="pt-BR"/>
        </w:rPr>
        <w:t xml:space="preserve"> LOTE</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lastRenderedPageBreak/>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Pregoeira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Pregoeira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dias úteis, 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lastRenderedPageBreak/>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xml:space="preserve">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r w:rsidR="00E937E1">
        <w:rPr>
          <w:rFonts w:ascii="Arial" w:eastAsia="Calibri" w:hAnsi="Arial" w:cs="Arial"/>
          <w:sz w:val="24"/>
          <w:szCs w:val="24"/>
        </w:rPr>
        <w:t>J</w:t>
      </w:r>
      <w:r w:rsidR="000920D3">
        <w:rPr>
          <w:rFonts w:ascii="Arial" w:eastAsia="Calibri" w:hAnsi="Arial" w:cs="Arial"/>
          <w:sz w:val="24"/>
          <w:szCs w:val="24"/>
        </w:rPr>
        <w:t>ateí-MS</w:t>
      </w:r>
      <w:r w:rsidR="00F235D9" w:rsidRPr="002A41A6">
        <w:rPr>
          <w:rFonts w:ascii="Arial" w:eastAsia="Calibri" w:hAnsi="Arial" w:cs="Arial"/>
          <w:sz w:val="24"/>
          <w:szCs w:val="24"/>
        </w:rPr>
        <w:t>,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1A4F60" w:rsidRDefault="001A4F60"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r w:rsidR="0075408E">
        <w:rPr>
          <w:rFonts w:ascii="Arial" w:eastAsia="Calibri" w:hAnsi="Arial" w:cs="Arial"/>
          <w:sz w:val="24"/>
          <w:szCs w:val="24"/>
        </w:rPr>
        <w:t>J</w:t>
      </w:r>
      <w:r w:rsidR="003221AA">
        <w:rPr>
          <w:rFonts w:ascii="Arial" w:eastAsia="Calibri" w:hAnsi="Arial" w:cs="Arial"/>
          <w:sz w:val="24"/>
          <w:szCs w:val="24"/>
        </w:rPr>
        <w:t>ateí-MS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O Município convocará a(s) licitante(s) vencedora(s) signatários da Ata de Registro de Preços para assinatura dos co</w:t>
      </w:r>
      <w:r w:rsidR="00793BD4">
        <w:rPr>
          <w:rFonts w:ascii="Arial" w:eastAsia="Calibri" w:hAnsi="Arial" w:cs="Arial"/>
          <w:bCs/>
          <w:sz w:val="24"/>
          <w:szCs w:val="24"/>
        </w:rPr>
        <w:t>ntratos, quando for o caso, de prestação de serviços</w:t>
      </w:r>
      <w:r w:rsidRPr="00B65A7D">
        <w:rPr>
          <w:rFonts w:ascii="Arial" w:eastAsia="Calibri" w:hAnsi="Arial" w:cs="Arial"/>
          <w:bCs/>
          <w:sz w:val="24"/>
          <w:szCs w:val="24"/>
        </w:rPr>
        <w:t xml:space="preserve"> objeto deste Edital, que deverão comparecer no prazo de 05 (cinco) dias da sua ciência, contados da homologação do 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w:t>
      </w:r>
      <w:r w:rsidR="00D325CB">
        <w:rPr>
          <w:rFonts w:ascii="Arial" w:eastAsia="Calibri" w:hAnsi="Arial" w:cs="Arial"/>
          <w:bCs/>
          <w:sz w:val="24"/>
          <w:szCs w:val="24"/>
        </w:rPr>
        <w:t>prestação de serviços</w:t>
      </w:r>
      <w:r w:rsidRPr="00B65A7D">
        <w:rPr>
          <w:rFonts w:ascii="Arial" w:eastAsia="Calibri" w:hAnsi="Arial" w:cs="Arial"/>
          <w:bCs/>
          <w:sz w:val="24"/>
          <w:szCs w:val="24"/>
        </w:rPr>
        <w:t xml:space="preserve">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lastRenderedPageBreak/>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r w:rsidR="00E937E1">
        <w:rPr>
          <w:rFonts w:ascii="Arial" w:eastAsia="Calibri" w:hAnsi="Arial" w:cs="Arial"/>
          <w:sz w:val="24"/>
          <w:szCs w:val="24"/>
        </w:rPr>
        <w:t>J</w:t>
      </w:r>
      <w:r w:rsidR="00A81A8B">
        <w:rPr>
          <w:rFonts w:ascii="Arial" w:eastAsia="Calibri" w:hAnsi="Arial" w:cs="Arial"/>
          <w:sz w:val="24"/>
          <w:szCs w:val="24"/>
        </w:rPr>
        <w:t>ateí-</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DA7088">
        <w:rPr>
          <w:rFonts w:ascii="Arial" w:eastAsia="Calibri" w:hAnsi="Arial" w:cs="Arial"/>
          <w:sz w:val="24"/>
          <w:szCs w:val="24"/>
        </w:rPr>
        <w:t xml:space="preserve"> do ano 2021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DB3BD6" w:rsidRDefault="00383031" w:rsidP="00262980">
      <w:pPr>
        <w:autoSpaceDE w:val="0"/>
        <w:autoSpaceDN w:val="0"/>
        <w:adjustRightInd w:val="0"/>
        <w:spacing w:after="0" w:line="240" w:lineRule="auto"/>
        <w:jc w:val="both"/>
        <w:rPr>
          <w:rFonts w:ascii="Arial" w:eastAsia="Calibri" w:hAnsi="Arial" w:cs="Arial"/>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w:t>
      </w:r>
      <w:r w:rsidR="00E531DF">
        <w:rPr>
          <w:rFonts w:ascii="Arial" w:eastAsia="Calibri" w:hAnsi="Arial" w:cs="Arial"/>
          <w:bCs/>
          <w:sz w:val="24"/>
          <w:szCs w:val="24"/>
        </w:rPr>
        <w:t>:</w:t>
      </w:r>
    </w:p>
    <w:p w:rsidR="006E686D" w:rsidRPr="00686ECD" w:rsidRDefault="0093711F" w:rsidP="00DA7088">
      <w:pPr>
        <w:autoSpaceDE w:val="0"/>
        <w:autoSpaceDN w:val="0"/>
        <w:adjustRightInd w:val="0"/>
        <w:spacing w:after="0" w:line="240" w:lineRule="auto"/>
        <w:jc w:val="both"/>
        <w:rPr>
          <w:rFonts w:ascii="Arial" w:eastAsia="Calibri" w:hAnsi="Arial" w:cs="Arial"/>
          <w:b/>
          <w:bCs/>
          <w:sz w:val="24"/>
          <w:szCs w:val="24"/>
        </w:rPr>
      </w:pPr>
      <w:r w:rsidRPr="00DB3BD6">
        <w:rPr>
          <w:rFonts w:ascii="Arial" w:hAnsi="Arial" w:cs="Arial"/>
          <w:b/>
          <w:sz w:val="24"/>
          <w:szCs w:val="24"/>
          <w:highlight w:val="yellow"/>
        </w:rPr>
        <w:t>R$</w:t>
      </w:r>
      <w:r w:rsidR="00686ECD" w:rsidRPr="00DB3BD6">
        <w:rPr>
          <w:rFonts w:ascii="Arial" w:hAnsi="Arial" w:cs="Arial"/>
          <w:b/>
          <w:sz w:val="24"/>
          <w:szCs w:val="24"/>
          <w:highlight w:val="yellow"/>
        </w:rPr>
        <w:t xml:space="preserve"> </w:t>
      </w:r>
      <w:r w:rsidR="00DB3BD6" w:rsidRPr="00DB3BD6">
        <w:rPr>
          <w:rFonts w:ascii="Arial" w:hAnsi="Arial" w:cs="Arial"/>
          <w:b/>
          <w:sz w:val="24"/>
          <w:szCs w:val="24"/>
          <w:highlight w:val="yellow"/>
        </w:rPr>
        <w:t>148.259,09 (cento e quarenta e oito mil duzentos e cinquenta e nove reais e nove centavos).</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33209D">
        <w:rPr>
          <w:rFonts w:ascii="Arial" w:eastAsia="Calibri" w:hAnsi="Arial" w:cs="Arial"/>
          <w:sz w:val="24"/>
          <w:szCs w:val="24"/>
        </w:rPr>
        <w:t>instalação dos equipamentos e a prestação de serviços</w:t>
      </w:r>
      <w:r w:rsidR="00C47A82" w:rsidRPr="008266CA">
        <w:rPr>
          <w:rFonts w:ascii="Arial" w:eastAsia="Calibri" w:hAnsi="Arial" w:cs="Arial"/>
          <w:sz w:val="24"/>
          <w:szCs w:val="24"/>
        </w:rPr>
        <w:t xml:space="preserve">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w:t>
      </w:r>
      <w:r w:rsidR="00EE1977">
        <w:rPr>
          <w:rFonts w:ascii="Arial" w:eastAsia="Calibri" w:hAnsi="Arial" w:cs="Arial"/>
          <w:sz w:val="24"/>
          <w:szCs w:val="24"/>
        </w:rPr>
        <w:t>em</w:t>
      </w:r>
      <w:r w:rsidR="00AD4E76" w:rsidRPr="008266CA">
        <w:rPr>
          <w:rFonts w:ascii="Arial" w:eastAsia="Calibri" w:hAnsi="Arial" w:cs="Arial"/>
          <w:sz w:val="24"/>
          <w:szCs w:val="24"/>
        </w:rPr>
        <w:t xml:space="preserve"> local</w:t>
      </w:r>
      <w:r w:rsidR="00CE2A24">
        <w:rPr>
          <w:rFonts w:ascii="Arial" w:eastAsia="Calibri" w:hAnsi="Arial" w:cs="Arial"/>
          <w:sz w:val="24"/>
          <w:szCs w:val="24"/>
        </w:rPr>
        <w:t xml:space="preserve"> apropriado </w:t>
      </w:r>
      <w:r w:rsidR="006D515D">
        <w:rPr>
          <w:rFonts w:ascii="Arial" w:eastAsia="Calibri" w:hAnsi="Arial" w:cs="Arial"/>
          <w:sz w:val="24"/>
          <w:szCs w:val="24"/>
        </w:rPr>
        <w:t>indicado pela secretaria requisitante</w:t>
      </w:r>
      <w:r w:rsidR="00EE1977">
        <w:rPr>
          <w:rFonts w:ascii="Arial" w:eastAsia="Calibri" w:hAnsi="Arial" w:cs="Arial"/>
          <w:sz w:val="24"/>
          <w:szCs w:val="24"/>
        </w:rPr>
        <w:t>, mediante</w:t>
      </w:r>
      <w:r w:rsidR="000D4C0A" w:rsidRPr="008266CA">
        <w:rPr>
          <w:rFonts w:ascii="Arial" w:eastAsia="Calibri" w:hAnsi="Arial" w:cs="Arial"/>
          <w:sz w:val="24"/>
          <w:szCs w:val="24"/>
        </w:rPr>
        <w:t xml:space="preserve"> solicitação da Administração Pública Municipal, </w:t>
      </w:r>
      <w:r w:rsidR="00EE1977">
        <w:rPr>
          <w:rFonts w:ascii="Arial" w:eastAsia="Calibri" w:hAnsi="Arial" w:cs="Arial"/>
          <w:sz w:val="24"/>
          <w:szCs w:val="24"/>
        </w:rPr>
        <w:t>a partir de e</w:t>
      </w:r>
      <w:r w:rsidR="000D4C0A" w:rsidRPr="008266CA">
        <w:rPr>
          <w:rFonts w:ascii="Arial" w:eastAsia="Calibri" w:hAnsi="Arial" w:cs="Arial"/>
          <w:sz w:val="24"/>
          <w:szCs w:val="24"/>
        </w:rPr>
        <w:t>missão da Autorização.</w:t>
      </w:r>
    </w:p>
    <w:p w:rsidR="00675F96" w:rsidRDefault="00675F96" w:rsidP="00262980">
      <w:pPr>
        <w:autoSpaceDE w:val="0"/>
        <w:autoSpaceDN w:val="0"/>
        <w:adjustRightInd w:val="0"/>
        <w:spacing w:after="0" w:line="240" w:lineRule="auto"/>
        <w:jc w:val="both"/>
        <w:rPr>
          <w:rFonts w:ascii="Arial" w:eastAsia="Calibri" w:hAnsi="Arial" w:cs="Arial"/>
          <w:b/>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41A6">
        <w:rPr>
          <w:rFonts w:ascii="Arial" w:eastAsia="Calibri" w:hAnsi="Arial" w:cs="Arial"/>
          <w:iCs/>
          <w:sz w:val="24"/>
          <w:szCs w:val="24"/>
        </w:rPr>
        <w:t>CNPJs</w:t>
      </w:r>
      <w:proofErr w:type="spellEnd"/>
      <w:r w:rsidRPr="002A41A6">
        <w:rPr>
          <w:rFonts w:ascii="Arial" w:eastAsia="Calibri" w:hAnsi="Arial" w:cs="Arial"/>
          <w:iCs/>
          <w:sz w:val="24"/>
          <w:szCs w:val="24"/>
        </w:rPr>
        <w:t>.</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34033E" w:rsidRDefault="0034033E" w:rsidP="00262980">
      <w:pPr>
        <w:spacing w:after="0" w:line="240" w:lineRule="auto"/>
        <w:jc w:val="both"/>
        <w:rPr>
          <w:rFonts w:ascii="Arial" w:eastAsia="Calibri" w:hAnsi="Arial" w:cs="Arial"/>
          <w:sz w:val="24"/>
          <w:szCs w:val="24"/>
        </w:rPr>
      </w:pP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 xml:space="preserve">Entregar o </w:t>
      </w:r>
      <w:r w:rsidR="00E84222">
        <w:rPr>
          <w:rFonts w:ascii="Arial" w:eastAsia="Calibri" w:hAnsi="Arial" w:cs="Arial"/>
          <w:sz w:val="24"/>
          <w:szCs w:val="24"/>
        </w:rPr>
        <w:t>objeto</w:t>
      </w:r>
      <w:r w:rsidR="00F235D9" w:rsidRPr="002A41A6">
        <w:rPr>
          <w:rFonts w:ascii="Arial" w:eastAsia="Calibri" w:hAnsi="Arial" w:cs="Arial"/>
          <w:sz w:val="24"/>
          <w:szCs w:val="24"/>
        </w:rPr>
        <w:t xml:space="preserve">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lastRenderedPageBreak/>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w:t>
      </w:r>
      <w:r w:rsidR="00F235D9" w:rsidRPr="002A41A6">
        <w:rPr>
          <w:rFonts w:ascii="Arial" w:eastAsia="Calibri" w:hAnsi="Arial" w:cs="Arial"/>
          <w:sz w:val="24"/>
          <w:szCs w:val="24"/>
        </w:rPr>
        <w:lastRenderedPageBreak/>
        <w:t xml:space="preserve">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1A1446">
        <w:rPr>
          <w:rFonts w:ascii="Arial" w:hAnsi="Arial" w:cs="Arial"/>
          <w:sz w:val="24"/>
          <w:szCs w:val="24"/>
          <w:u w:val="single"/>
        </w:rPr>
        <w:t>caojatei</w:t>
      </w:r>
      <w:r w:rsidR="006F00B0" w:rsidRPr="006F00B0">
        <w:rPr>
          <w:rFonts w:ascii="Arial" w:hAnsi="Arial" w:cs="Arial"/>
          <w:sz w:val="24"/>
          <w:szCs w:val="24"/>
          <w:u w:val="single"/>
        </w:rPr>
        <w:t>@gmail.com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r w:rsidR="00E937E1">
        <w:rPr>
          <w:rFonts w:ascii="Arial" w:eastAsia="Calibri" w:hAnsi="Arial" w:cs="Arial"/>
          <w:color w:val="000000"/>
          <w:sz w:val="24"/>
          <w:szCs w:val="24"/>
        </w:rPr>
        <w:t>J</w:t>
      </w:r>
      <w:r w:rsidR="00890EB1">
        <w:rPr>
          <w:rFonts w:ascii="Arial" w:eastAsia="Calibri" w:hAnsi="Arial" w:cs="Arial"/>
          <w:color w:val="000000"/>
          <w:sz w:val="24"/>
          <w:szCs w:val="24"/>
        </w:rPr>
        <w:t>ateí-MS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r w:rsidR="006F00B0">
        <w:rPr>
          <w:rFonts w:ascii="Arial" w:eastAsia="Calibri" w:hAnsi="Arial" w:cs="Arial"/>
          <w:color w:val="000000"/>
          <w:sz w:val="24"/>
          <w:szCs w:val="24"/>
        </w:rPr>
        <w:t>J</w:t>
      </w:r>
      <w:r w:rsidR="00890EB1">
        <w:rPr>
          <w:rFonts w:ascii="Arial" w:eastAsia="Calibri" w:hAnsi="Arial" w:cs="Arial"/>
          <w:color w:val="000000"/>
          <w:sz w:val="24"/>
          <w:szCs w:val="24"/>
        </w:rPr>
        <w:t>ateí-MS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r>
        <w:rPr>
          <w:rFonts w:ascii="Arial" w:eastAsia="Calibri" w:hAnsi="Arial" w:cs="Arial"/>
          <w:color w:val="000000" w:themeColor="text1"/>
          <w:sz w:val="24"/>
          <w:szCs w:val="24"/>
        </w:rPr>
        <w:t>Jateí</w:t>
      </w:r>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142E30">
        <w:rPr>
          <w:rFonts w:ascii="Arial" w:eastAsia="Calibri" w:hAnsi="Arial" w:cs="Arial"/>
          <w:color w:val="000000" w:themeColor="text1"/>
          <w:sz w:val="24"/>
          <w:szCs w:val="24"/>
        </w:rPr>
        <w:t>26</w:t>
      </w:r>
      <w:r w:rsidR="00026EBF" w:rsidRPr="00F321D1">
        <w:rPr>
          <w:rFonts w:ascii="Arial" w:eastAsia="Calibri" w:hAnsi="Arial" w:cs="Arial"/>
          <w:color w:val="000000" w:themeColor="text1"/>
          <w:sz w:val="24"/>
          <w:szCs w:val="24"/>
        </w:rPr>
        <w:t xml:space="preserve"> de </w:t>
      </w:r>
      <w:r w:rsidR="00142E30">
        <w:rPr>
          <w:rFonts w:ascii="Arial" w:eastAsia="Calibri" w:hAnsi="Arial" w:cs="Arial"/>
          <w:color w:val="000000" w:themeColor="text1"/>
          <w:sz w:val="24"/>
          <w:szCs w:val="24"/>
        </w:rPr>
        <w:t>agosto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383CF6">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7A09C4">
      <w:pPr>
        <w:tabs>
          <w:tab w:val="left" w:pos="-1800"/>
        </w:tabs>
        <w:spacing w:after="0" w:line="240" w:lineRule="auto"/>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BB45E3" w:rsidRPr="007A09C4" w:rsidRDefault="00284C73" w:rsidP="007A09C4">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150EC5" w:rsidRDefault="00150EC5" w:rsidP="00262980">
      <w:pPr>
        <w:spacing w:after="0" w:line="240" w:lineRule="auto"/>
        <w:rPr>
          <w:rFonts w:ascii="Arial" w:eastAsia="Calibri" w:hAnsi="Arial" w:cs="Arial"/>
          <w:sz w:val="24"/>
          <w:szCs w:val="24"/>
        </w:rPr>
      </w:pPr>
    </w:p>
    <w:p w:rsidR="002C46C7" w:rsidRDefault="002C46C7" w:rsidP="00262980">
      <w:pPr>
        <w:spacing w:after="0" w:line="240" w:lineRule="auto"/>
        <w:rPr>
          <w:rFonts w:ascii="Arial" w:eastAsia="Calibri" w:hAnsi="Arial" w:cs="Arial"/>
          <w:sz w:val="24"/>
          <w:szCs w:val="24"/>
        </w:rPr>
      </w:pPr>
    </w:p>
    <w:p w:rsidR="002C46C7" w:rsidRDefault="002C46C7" w:rsidP="00262980">
      <w:pPr>
        <w:spacing w:after="0" w:line="240" w:lineRule="auto"/>
        <w:rPr>
          <w:rFonts w:ascii="Arial" w:eastAsia="Calibri" w:hAnsi="Arial" w:cs="Arial"/>
          <w:sz w:val="24"/>
          <w:szCs w:val="24"/>
        </w:rPr>
      </w:pPr>
    </w:p>
    <w:p w:rsidR="002C46C7" w:rsidRDefault="002C46C7" w:rsidP="00262980">
      <w:pPr>
        <w:spacing w:after="0" w:line="240" w:lineRule="auto"/>
        <w:rPr>
          <w:rFonts w:ascii="Arial" w:eastAsia="Calibri" w:hAnsi="Arial" w:cs="Arial"/>
          <w:sz w:val="24"/>
          <w:szCs w:val="24"/>
        </w:rPr>
      </w:pPr>
    </w:p>
    <w:p w:rsidR="002C46C7" w:rsidRDefault="002C46C7" w:rsidP="00262980">
      <w:pPr>
        <w:spacing w:after="0" w:line="240" w:lineRule="auto"/>
        <w:rPr>
          <w:rFonts w:ascii="Arial" w:eastAsia="Calibri" w:hAnsi="Arial" w:cs="Arial"/>
          <w:sz w:val="24"/>
          <w:szCs w:val="24"/>
        </w:rPr>
      </w:pPr>
    </w:p>
    <w:p w:rsidR="002C46C7" w:rsidRDefault="002C46C7" w:rsidP="00262980">
      <w:pPr>
        <w:spacing w:after="0" w:line="240" w:lineRule="auto"/>
        <w:rPr>
          <w:rFonts w:ascii="Arial" w:eastAsia="Calibri" w:hAnsi="Arial" w:cs="Arial"/>
          <w:sz w:val="24"/>
          <w:szCs w:val="24"/>
        </w:rPr>
      </w:pPr>
    </w:p>
    <w:p w:rsidR="002C46C7" w:rsidRDefault="002C46C7" w:rsidP="00262980">
      <w:pPr>
        <w:spacing w:after="0" w:line="240" w:lineRule="auto"/>
        <w:rPr>
          <w:rFonts w:ascii="Arial" w:eastAsia="Calibri" w:hAnsi="Arial" w:cs="Arial"/>
          <w:sz w:val="24"/>
          <w:szCs w:val="24"/>
        </w:rPr>
      </w:pPr>
    </w:p>
    <w:p w:rsidR="002C46C7" w:rsidRDefault="002C46C7" w:rsidP="002C46C7">
      <w:pPr>
        <w:keepNext/>
        <w:spacing w:after="0" w:line="240" w:lineRule="auto"/>
        <w:outlineLvl w:val="4"/>
        <w:rPr>
          <w:rFonts w:ascii="Arial" w:eastAsia="Times New Roman" w:hAnsi="Arial" w:cs="Arial"/>
          <w:b/>
          <w:sz w:val="24"/>
          <w:szCs w:val="24"/>
          <w:lang w:eastAsia="pt-BR"/>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30646C">
        <w:rPr>
          <w:rFonts w:ascii="Arial" w:eastAsia="Calibri" w:hAnsi="Arial" w:cs="Arial"/>
          <w:b/>
          <w:color w:val="000000" w:themeColor="text1"/>
          <w:sz w:val="24"/>
          <w:szCs w:val="24"/>
        </w:rPr>
        <w:t>047</w:t>
      </w:r>
      <w:r w:rsidR="00843E78">
        <w:rPr>
          <w:rFonts w:ascii="Arial" w:eastAsia="Calibri" w:hAnsi="Arial" w:cs="Arial"/>
          <w:b/>
          <w:color w:val="000000" w:themeColor="text1"/>
          <w:sz w:val="24"/>
          <w:szCs w:val="24"/>
        </w:rPr>
        <w:t>/2021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B2356D">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w:t>
      </w:r>
      <w:proofErr w:type="gramStart"/>
      <w:r w:rsidRPr="002A41A6">
        <w:rPr>
          <w:rFonts w:ascii="Arial" w:eastAsia="Calibri" w:hAnsi="Arial" w:cs="Arial"/>
          <w:sz w:val="24"/>
          <w:szCs w:val="24"/>
        </w:rPr>
        <w:t>de</w:t>
      </w:r>
      <w:proofErr w:type="gramEnd"/>
      <w:r w:rsidRPr="002A41A6">
        <w:rPr>
          <w:rFonts w:ascii="Arial" w:eastAsia="Calibri" w:hAnsi="Arial" w:cs="Arial"/>
          <w:sz w:val="24"/>
          <w:szCs w:val="24"/>
        </w:rPr>
        <w:t xml:space="preserve"> ............................de </w:t>
      </w:r>
      <w:r w:rsidR="00BE2481">
        <w:rPr>
          <w:rFonts w:ascii="Arial" w:eastAsia="Calibri" w:hAnsi="Arial" w:cs="Arial"/>
          <w:sz w:val="24"/>
          <w:szCs w:val="24"/>
        </w:rPr>
        <w:t>20</w:t>
      </w:r>
      <w:r w:rsidR="00CF07F2">
        <w:rPr>
          <w:rFonts w:ascii="Arial" w:eastAsia="Calibri" w:hAnsi="Arial" w:cs="Arial"/>
          <w:sz w:val="24"/>
          <w:szCs w:val="24"/>
        </w:rPr>
        <w:t>2</w:t>
      </w:r>
      <w:r w:rsidR="00A2271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30646C">
        <w:rPr>
          <w:rFonts w:ascii="Arial" w:eastAsia="Calibri" w:hAnsi="Arial" w:cs="Arial"/>
          <w:b/>
          <w:color w:val="000000" w:themeColor="text1"/>
          <w:sz w:val="24"/>
          <w:szCs w:val="24"/>
        </w:rPr>
        <w:t>047</w:t>
      </w:r>
      <w:r w:rsidR="00843E78">
        <w:rPr>
          <w:rFonts w:ascii="Arial" w:eastAsia="Calibri" w:hAnsi="Arial" w:cs="Arial"/>
          <w:b/>
          <w:color w:val="000000" w:themeColor="text1"/>
          <w:sz w:val="24"/>
          <w:szCs w:val="24"/>
        </w:rPr>
        <w:t>/2021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30646C">
        <w:rPr>
          <w:rFonts w:ascii="Arial" w:eastAsia="Calibri" w:hAnsi="Arial" w:cs="Arial"/>
          <w:b/>
          <w:bCs/>
          <w:iCs/>
          <w:color w:val="000000" w:themeColor="text1"/>
          <w:sz w:val="24"/>
          <w:szCs w:val="24"/>
        </w:rPr>
        <w:t>047</w:t>
      </w:r>
      <w:r w:rsidR="00843E78">
        <w:rPr>
          <w:rFonts w:ascii="Arial" w:eastAsia="Calibri" w:hAnsi="Arial" w:cs="Arial"/>
          <w:b/>
          <w:bCs/>
          <w:iCs/>
          <w:color w:val="000000" w:themeColor="text1"/>
          <w:sz w:val="24"/>
          <w:szCs w:val="24"/>
        </w:rPr>
        <w:t>/2021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D25F69">
        <w:rPr>
          <w:rFonts w:ascii="Arial" w:eastAsia="Calibri" w:hAnsi="Arial" w:cs="Arial"/>
          <w:sz w:val="24"/>
          <w:szCs w:val="24"/>
        </w:rPr>
        <w:t>2021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(Razão social da empresa) ____________________________________, CNPJ nº _____________, sediada ________</w:t>
      </w:r>
      <w:proofErr w:type="gramStart"/>
      <w:r w:rsidRPr="002A41A6">
        <w:rPr>
          <w:rFonts w:ascii="Arial" w:eastAsia="Calibri" w:hAnsi="Arial" w:cs="Arial"/>
          <w:sz w:val="24"/>
          <w:szCs w:val="24"/>
        </w:rPr>
        <w:t>_(</w:t>
      </w:r>
      <w:proofErr w:type="gramEnd"/>
      <w:r w:rsidRPr="002A41A6">
        <w:rPr>
          <w:rFonts w:ascii="Arial" w:eastAsia="Calibri" w:hAnsi="Arial" w:cs="Arial"/>
          <w:sz w:val="24"/>
          <w:szCs w:val="24"/>
        </w:rPr>
        <w:t xml:space="preserve">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30646C">
        <w:rPr>
          <w:rFonts w:ascii="Arial" w:eastAsia="Calibri" w:hAnsi="Arial" w:cs="Arial"/>
          <w:b/>
          <w:bCs/>
          <w:color w:val="000000" w:themeColor="text1"/>
          <w:sz w:val="24"/>
          <w:szCs w:val="24"/>
        </w:rPr>
        <w:t>047</w:t>
      </w:r>
      <w:r w:rsidR="00843E78">
        <w:rPr>
          <w:rFonts w:ascii="Arial" w:eastAsia="Calibri" w:hAnsi="Arial" w:cs="Arial"/>
          <w:b/>
          <w:bCs/>
          <w:color w:val="000000" w:themeColor="text1"/>
          <w:sz w:val="24"/>
          <w:szCs w:val="24"/>
        </w:rPr>
        <w:t>/2021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EB24AF"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_____________________________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30646C">
        <w:rPr>
          <w:rFonts w:ascii="Arial" w:hAnsi="Arial" w:cs="Arial"/>
          <w:b/>
          <w:sz w:val="24"/>
          <w:szCs w:val="24"/>
        </w:rPr>
        <w:t>047</w:t>
      </w:r>
      <w:r w:rsidR="00843E78">
        <w:rPr>
          <w:rFonts w:ascii="Arial" w:hAnsi="Arial" w:cs="Arial"/>
          <w:b/>
          <w:sz w:val="24"/>
          <w:szCs w:val="24"/>
        </w:rPr>
        <w:t>/2021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30646C">
        <w:rPr>
          <w:rFonts w:ascii="Arial" w:hAnsi="Arial" w:cs="Arial"/>
          <w:b/>
          <w:sz w:val="24"/>
          <w:szCs w:val="24"/>
        </w:rPr>
        <w:t>139</w:t>
      </w:r>
      <w:r w:rsidR="00843E78">
        <w:rPr>
          <w:rFonts w:ascii="Arial" w:hAnsi="Arial" w:cs="Arial"/>
          <w:b/>
          <w:sz w:val="24"/>
          <w:szCs w:val="24"/>
        </w:rPr>
        <w:t>/2021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6E6D63">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r w:rsidR="00E937E1">
        <w:rPr>
          <w:rFonts w:ascii="Arial" w:hAnsi="Arial" w:cs="Arial"/>
          <w:sz w:val="24"/>
          <w:szCs w:val="24"/>
        </w:rPr>
        <w:t>Jateí</w:t>
      </w:r>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30646C">
        <w:rPr>
          <w:rFonts w:ascii="Arial" w:hAnsi="Arial" w:cs="Arial"/>
          <w:b/>
          <w:sz w:val="24"/>
          <w:szCs w:val="24"/>
        </w:rPr>
        <w:t>047</w:t>
      </w:r>
      <w:r w:rsidR="00843E78">
        <w:rPr>
          <w:rFonts w:ascii="Arial" w:hAnsi="Arial" w:cs="Arial"/>
          <w:b/>
          <w:sz w:val="24"/>
          <w:szCs w:val="24"/>
        </w:rPr>
        <w:t>/2021</w:t>
      </w:r>
      <w:r w:rsidRPr="00E21BA7">
        <w:rPr>
          <w:rFonts w:ascii="Arial" w:hAnsi="Arial" w:cs="Arial"/>
          <w:sz w:val="24"/>
          <w:szCs w:val="24"/>
        </w:rPr>
        <w:t xml:space="preserve">, que objetiva </w:t>
      </w:r>
      <w:r w:rsidR="00885167">
        <w:rPr>
          <w:rFonts w:ascii="Arial" w:hAnsi="Arial" w:cs="Arial"/>
          <w:sz w:val="24"/>
          <w:szCs w:val="24"/>
        </w:rPr>
        <w:t xml:space="preserve">a </w:t>
      </w:r>
      <w:r w:rsidR="007A09C4" w:rsidRPr="007A09C4">
        <w:rPr>
          <w:rFonts w:ascii="Arial" w:hAnsi="Arial" w:cs="Arial"/>
          <w:b/>
          <w:sz w:val="24"/>
          <w:szCs w:val="24"/>
        </w:rPr>
        <w:t>aquisição de material gráfico para atender as necessidades das Secretarias deste Poder Executivo Municipal, de acordo com suas dotações orçamentárias</w:t>
      </w:r>
      <w:r w:rsidR="00885167" w:rsidRPr="00816ED2">
        <w:rPr>
          <w:rFonts w:ascii="Arial" w:hAnsi="Arial" w:cs="Arial"/>
          <w:b/>
          <w:sz w:val="24"/>
          <w:szCs w:val="24"/>
        </w:rPr>
        <w:t>,</w:t>
      </w:r>
      <w:r w:rsidRPr="00E21BA7">
        <w:rPr>
          <w:rFonts w:ascii="Arial" w:hAnsi="Arial" w:cs="Arial"/>
          <w:sz w:val="24"/>
          <w:szCs w:val="24"/>
        </w:rPr>
        <w:t xml:space="preserve"> 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521F3D">
        <w:rPr>
          <w:rFonts w:ascii="Arial" w:hAnsi="Arial" w:cs="Arial"/>
          <w:sz w:val="24"/>
          <w:szCs w:val="24"/>
        </w:rPr>
        <w:t xml:space="preserve">Registro de Preços para eventual e futura </w:t>
      </w:r>
      <w:r w:rsidR="007A09C4">
        <w:rPr>
          <w:rFonts w:ascii="Arial" w:hAnsi="Arial" w:cs="Arial"/>
          <w:sz w:val="24"/>
          <w:szCs w:val="24"/>
        </w:rPr>
        <w:t>aquisição de material gráfico para atender as necessidades das Secretarias deste Poder Executivo Municipal, de acordo com suas dotações orçamentárias</w:t>
      </w:r>
      <w:r w:rsidR="00521F3D">
        <w:rPr>
          <w:rFonts w:ascii="Arial" w:hAnsi="Arial" w:cs="Arial"/>
          <w:sz w:val="24"/>
          <w:szCs w:val="24"/>
        </w:rPr>
        <w:t>,</w:t>
      </w:r>
      <w:r w:rsidRPr="00E21BA7">
        <w:rPr>
          <w:rFonts w:ascii="Arial" w:hAnsi="Arial" w:cs="Arial"/>
          <w:sz w:val="24"/>
          <w:szCs w:val="24"/>
        </w:rPr>
        <w:t xml:space="preserve"> conforme especificações constantes dos anexos do Edital, e nas quantidades solicitadas em cada pedido de fornecimento.</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w:t>
      </w:r>
      <w:proofErr w:type="gramStart"/>
      <w:r w:rsidRPr="00F87B8C">
        <w:rPr>
          <w:rFonts w:ascii="Arial" w:hAnsi="Arial" w:cs="Arial"/>
          <w:sz w:val="24"/>
          <w:szCs w:val="24"/>
        </w:rPr>
        <w:t>relativas  à</w:t>
      </w:r>
      <w:proofErr w:type="gramEnd"/>
      <w:r w:rsidRPr="00F87B8C">
        <w:rPr>
          <w:rFonts w:ascii="Arial" w:hAnsi="Arial" w:cs="Arial"/>
          <w:sz w:val="24"/>
          <w:szCs w:val="24"/>
        </w:rPr>
        <w:t xml:space="preserve"> utilização do Sistema de Registro de Preços. </w:t>
      </w: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lastRenderedPageBreak/>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30646C">
        <w:rPr>
          <w:rFonts w:ascii="Arial" w:hAnsi="Arial" w:cs="Arial"/>
          <w:b/>
          <w:sz w:val="24"/>
          <w:szCs w:val="24"/>
        </w:rPr>
        <w:t>047</w:t>
      </w:r>
      <w:r w:rsidR="00843E78">
        <w:rPr>
          <w:rFonts w:ascii="Arial" w:hAnsi="Arial" w:cs="Arial"/>
          <w:b/>
          <w:sz w:val="24"/>
          <w:szCs w:val="24"/>
        </w:rPr>
        <w:t>/2021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21"/>
        <w:gridCol w:w="947"/>
        <w:gridCol w:w="1753"/>
        <w:gridCol w:w="727"/>
        <w:gridCol w:w="933"/>
        <w:gridCol w:w="912"/>
        <w:gridCol w:w="1119"/>
        <w:gridCol w:w="882"/>
      </w:tblGrid>
      <w:tr w:rsidR="005C0B7D" w:rsidRPr="00E21BA7" w:rsidTr="008A017B">
        <w:trPr>
          <w:trHeight w:val="409"/>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324"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190"/>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324"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394"/>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8A017B">
        <w:trPr>
          <w:trHeight w:val="204"/>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190"/>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204"/>
        </w:trPr>
        <w:tc>
          <w:tcPr>
            <w:tcW w:w="7694"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Em cada fornecimento</w:t>
      </w:r>
      <w:r w:rsidR="008D6F9F">
        <w:rPr>
          <w:rFonts w:ascii="Arial" w:hAnsi="Arial" w:cs="Arial"/>
          <w:sz w:val="24"/>
          <w:szCs w:val="24"/>
        </w:rPr>
        <w:t>/serviço</w:t>
      </w:r>
      <w:r w:rsidRPr="00E21BA7">
        <w:rPr>
          <w:rFonts w:ascii="Arial" w:hAnsi="Arial" w:cs="Arial"/>
          <w:sz w:val="24"/>
          <w:szCs w:val="24"/>
        </w:rPr>
        <w:t xml:space="preserve"> decorrente desta Ata, serão observadas, quanto ao preço, as cláusulas e condições constantes do Edital do </w:t>
      </w:r>
      <w:r w:rsidRPr="00E21BA7">
        <w:rPr>
          <w:rFonts w:ascii="Arial" w:hAnsi="Arial" w:cs="Arial"/>
          <w:b/>
          <w:sz w:val="24"/>
          <w:szCs w:val="24"/>
        </w:rPr>
        <w:t xml:space="preserve">Pregão nº </w:t>
      </w:r>
      <w:r w:rsidR="0030646C">
        <w:rPr>
          <w:rFonts w:ascii="Arial" w:hAnsi="Arial" w:cs="Arial"/>
          <w:b/>
          <w:sz w:val="24"/>
          <w:szCs w:val="24"/>
        </w:rPr>
        <w:t>047</w:t>
      </w:r>
      <w:r w:rsidR="00843E78">
        <w:rPr>
          <w:rFonts w:ascii="Arial" w:hAnsi="Arial" w:cs="Arial"/>
          <w:b/>
          <w:sz w:val="24"/>
          <w:szCs w:val="24"/>
        </w:rPr>
        <w:t>/2021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w:t>
      </w:r>
      <w:r w:rsidR="0097164C">
        <w:rPr>
          <w:rFonts w:ascii="Arial" w:hAnsi="Arial" w:cs="Arial"/>
          <w:sz w:val="24"/>
          <w:szCs w:val="24"/>
        </w:rPr>
        <w:t>/serviço</w:t>
      </w:r>
      <w:r w:rsidRPr="00E21BA7">
        <w:rPr>
          <w:rFonts w:ascii="Arial" w:hAnsi="Arial" w:cs="Arial"/>
          <w:sz w:val="24"/>
          <w:szCs w:val="24"/>
        </w:rPr>
        <w:t xml:space="preserve">, o preço unitário a ser pago é o constante da proposta apresentada, no </w:t>
      </w:r>
      <w:r w:rsidRPr="00E21BA7">
        <w:rPr>
          <w:rFonts w:ascii="Arial" w:hAnsi="Arial" w:cs="Arial"/>
          <w:b/>
          <w:sz w:val="24"/>
          <w:szCs w:val="24"/>
        </w:rPr>
        <w:t xml:space="preserve">Pregão nº </w:t>
      </w:r>
      <w:r w:rsidR="0030646C">
        <w:rPr>
          <w:rFonts w:ascii="Arial" w:hAnsi="Arial" w:cs="Arial"/>
          <w:b/>
          <w:sz w:val="24"/>
          <w:szCs w:val="24"/>
        </w:rPr>
        <w:t>047</w:t>
      </w:r>
      <w:r w:rsidR="00843E78">
        <w:rPr>
          <w:rFonts w:ascii="Arial" w:hAnsi="Arial" w:cs="Arial"/>
          <w:b/>
          <w:sz w:val="24"/>
          <w:szCs w:val="24"/>
        </w:rPr>
        <w:t>/2021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Em cada fornecimento</w:t>
      </w:r>
      <w:r w:rsidR="00EB0638">
        <w:rPr>
          <w:rFonts w:ascii="Arial" w:hAnsi="Arial" w:cs="Arial"/>
          <w:sz w:val="24"/>
          <w:szCs w:val="24"/>
        </w:rPr>
        <w:t>/serviço</w:t>
      </w:r>
      <w:r w:rsidRPr="008266CA">
        <w:rPr>
          <w:rFonts w:ascii="Arial" w:hAnsi="Arial" w:cs="Arial"/>
          <w:sz w:val="24"/>
          <w:szCs w:val="24"/>
        </w:rPr>
        <w:t>, o prazo de entrega será acordado pela unidade requisitante, não podendo, todavia, ultrapassar 24 (vinte e quatro) horas corridas da retirada da ordem de fornecimento pelo fornecedor.</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w:t>
      </w:r>
      <w:r w:rsidR="00187B5B">
        <w:rPr>
          <w:rFonts w:ascii="Arial" w:hAnsi="Arial" w:cs="Arial"/>
          <w:sz w:val="24"/>
          <w:szCs w:val="24"/>
        </w:rPr>
        <w:t>/serviços</w:t>
      </w:r>
      <w:r w:rsidRPr="00E21BA7">
        <w:rPr>
          <w:rFonts w:ascii="Arial" w:hAnsi="Arial" w:cs="Arial"/>
          <w:sz w:val="24"/>
          <w:szCs w:val="24"/>
        </w:rPr>
        <w:t xml:space="preserve">,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E815AB" w:rsidP="00262980">
      <w:pPr>
        <w:autoSpaceDE w:val="0"/>
        <w:autoSpaceDN w:val="0"/>
        <w:adjustRightInd w:val="0"/>
        <w:spacing w:after="0" w:line="240" w:lineRule="auto"/>
        <w:ind w:firstLine="1416"/>
        <w:jc w:val="both"/>
        <w:rPr>
          <w:rFonts w:ascii="Arial" w:hAnsi="Arial" w:cs="Arial"/>
          <w:sz w:val="24"/>
          <w:szCs w:val="24"/>
        </w:rPr>
      </w:pPr>
      <w:r>
        <w:rPr>
          <w:rFonts w:ascii="Arial" w:hAnsi="Arial" w:cs="Arial"/>
          <w:sz w:val="24"/>
          <w:szCs w:val="24"/>
        </w:rPr>
        <w:t>A prestação dos serviços</w:t>
      </w:r>
      <w:r w:rsidR="005C0B7D" w:rsidRPr="00E21BA7">
        <w:rPr>
          <w:rFonts w:ascii="Arial" w:hAnsi="Arial" w:cs="Arial"/>
          <w:sz w:val="24"/>
          <w:szCs w:val="24"/>
        </w:rPr>
        <w:t xml:space="preserve">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E815AB" w:rsidP="00262980">
      <w:pPr>
        <w:autoSpaceDE w:val="0"/>
        <w:autoSpaceDN w:val="0"/>
        <w:adjustRightInd w:val="0"/>
        <w:spacing w:after="0" w:line="240" w:lineRule="auto"/>
        <w:ind w:firstLine="1416"/>
        <w:jc w:val="both"/>
        <w:rPr>
          <w:rFonts w:ascii="Arial" w:hAnsi="Arial" w:cs="Arial"/>
          <w:sz w:val="24"/>
          <w:szCs w:val="24"/>
        </w:rPr>
      </w:pPr>
      <w:r>
        <w:rPr>
          <w:rFonts w:ascii="Arial" w:hAnsi="Arial" w:cs="Arial"/>
          <w:sz w:val="24"/>
          <w:szCs w:val="24"/>
        </w:rPr>
        <w:t>A prestação de serviços</w:t>
      </w:r>
      <w:r w:rsidR="005C0B7D" w:rsidRPr="00E21BA7">
        <w:rPr>
          <w:rFonts w:ascii="Arial" w:hAnsi="Arial" w:cs="Arial"/>
          <w:sz w:val="24"/>
          <w:szCs w:val="24"/>
        </w:rPr>
        <w:t xml:space="preserve"> ficará obrigad</w:t>
      </w:r>
      <w:r>
        <w:rPr>
          <w:rFonts w:ascii="Arial" w:hAnsi="Arial" w:cs="Arial"/>
          <w:sz w:val="24"/>
          <w:szCs w:val="24"/>
        </w:rPr>
        <w:t>a</w:t>
      </w:r>
      <w:r w:rsidR="005C0B7D" w:rsidRPr="00E21BA7">
        <w:rPr>
          <w:rFonts w:ascii="Arial" w:hAnsi="Arial" w:cs="Arial"/>
          <w:sz w:val="24"/>
          <w:szCs w:val="24"/>
        </w:rPr>
        <w:t xml:space="preserve">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w:t>
      </w:r>
      <w:r w:rsidR="00D36976">
        <w:rPr>
          <w:rFonts w:ascii="Arial" w:hAnsi="Arial" w:cs="Arial"/>
          <w:sz w:val="24"/>
          <w:szCs w:val="24"/>
        </w:rPr>
        <w:t>serviços</w:t>
      </w:r>
      <w:r w:rsidRPr="00E21BA7">
        <w:rPr>
          <w:rFonts w:ascii="Arial" w:hAnsi="Arial" w:cs="Arial"/>
          <w:sz w:val="24"/>
          <w:szCs w:val="24"/>
        </w:rPr>
        <w:t xml:space="preserve"> deverão ser </w:t>
      </w:r>
      <w:r w:rsidR="00D36976">
        <w:rPr>
          <w:rFonts w:ascii="Arial" w:hAnsi="Arial" w:cs="Arial"/>
          <w:sz w:val="24"/>
          <w:szCs w:val="24"/>
        </w:rPr>
        <w:t>prestados</w:t>
      </w:r>
      <w:r w:rsidRPr="00E21BA7">
        <w:rPr>
          <w:rFonts w:ascii="Arial" w:hAnsi="Arial" w:cs="Arial"/>
          <w:sz w:val="24"/>
          <w:szCs w:val="24"/>
        </w:rPr>
        <w:t xml:space="preserve"> e acompanhados da Nota Fiscal ou documento correspondente. </w:t>
      </w:r>
    </w:p>
    <w:p w:rsidR="009714EE" w:rsidRDefault="009714E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Constatada a </w:t>
      </w:r>
      <w:proofErr w:type="spellStart"/>
      <w:r w:rsidRPr="00E21BA7">
        <w:rPr>
          <w:rFonts w:ascii="Arial" w:hAnsi="Arial" w:cs="Arial"/>
          <w:sz w:val="24"/>
          <w:szCs w:val="24"/>
        </w:rPr>
        <w:t>inveracidade</w:t>
      </w:r>
      <w:proofErr w:type="spellEnd"/>
      <w:r w:rsidRPr="00E21BA7">
        <w:rPr>
          <w:rFonts w:ascii="Arial" w:hAnsi="Arial" w:cs="Arial"/>
          <w:sz w:val="24"/>
          <w:szCs w:val="24"/>
        </w:rPr>
        <w:t xml:space="preserv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As aquisições</w:t>
      </w:r>
      <w:r w:rsidR="005D454F">
        <w:rPr>
          <w:rFonts w:ascii="Arial" w:hAnsi="Arial" w:cs="Arial"/>
          <w:sz w:val="24"/>
          <w:szCs w:val="24"/>
        </w:rPr>
        <w:t>/contratações</w:t>
      </w:r>
      <w:r w:rsidRPr="00E21BA7">
        <w:rPr>
          <w:rFonts w:ascii="Arial" w:hAnsi="Arial" w:cs="Arial"/>
          <w:sz w:val="24"/>
          <w:szCs w:val="24"/>
        </w:rPr>
        <w:t xml:space="preserve"> do objeto</w:t>
      </w:r>
      <w:r w:rsidR="005D454F">
        <w:rPr>
          <w:rFonts w:ascii="Arial" w:hAnsi="Arial" w:cs="Arial"/>
          <w:sz w:val="24"/>
          <w:szCs w:val="24"/>
        </w:rPr>
        <w:t>/serviços</w:t>
      </w:r>
      <w:r w:rsidRPr="00E21BA7">
        <w:rPr>
          <w:rFonts w:ascii="Arial" w:hAnsi="Arial" w:cs="Arial"/>
          <w:sz w:val="24"/>
          <w:szCs w:val="24"/>
        </w:rPr>
        <w:t xml:space="preserve">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1D5ED9">
        <w:rPr>
          <w:rFonts w:ascii="Arial" w:hAnsi="Arial" w:cs="Arial"/>
          <w:sz w:val="24"/>
          <w:szCs w:val="24"/>
        </w:rPr>
        <w:t>Fátima do Sul</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Órgão Gerenciador</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roofErr w:type="gramStart"/>
      <w:r w:rsidRPr="00E21BA7">
        <w:rPr>
          <w:rFonts w:ascii="Arial" w:hAnsi="Arial" w:cs="Arial"/>
          <w:sz w:val="24"/>
        </w:rPr>
        <w:t>CPF.:</w:t>
      </w:r>
      <w:proofErr w:type="gramEnd"/>
      <w:r w:rsidRPr="00E21BA7">
        <w:rPr>
          <w:rFonts w:ascii="Arial" w:hAnsi="Arial" w:cs="Arial"/>
          <w:sz w:val="24"/>
        </w:rPr>
        <w:t xml:space="preserve">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Default="005C0B7D" w:rsidP="00262980">
      <w:pPr>
        <w:autoSpaceDE w:val="0"/>
        <w:autoSpaceDN w:val="0"/>
        <w:adjustRightInd w:val="0"/>
        <w:spacing w:after="0" w:line="240" w:lineRule="auto"/>
        <w:rPr>
          <w:rFonts w:ascii="Arial" w:eastAsia="Calibri" w:hAnsi="Arial" w:cs="Arial"/>
          <w:b/>
          <w:bCs/>
          <w:sz w:val="24"/>
          <w:szCs w:val="24"/>
          <w:lang w:eastAsia="pt-BR"/>
        </w:rPr>
      </w:pPr>
    </w:p>
    <w:p w:rsidR="00371AED" w:rsidRDefault="00371AED"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lastRenderedPageBreak/>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EC4F20">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30646C">
        <w:rPr>
          <w:rFonts w:ascii="Arial" w:hAnsi="Arial" w:cs="Arial"/>
          <w:b/>
          <w:bCs/>
          <w:sz w:val="24"/>
          <w:szCs w:val="24"/>
        </w:rPr>
        <w:t>139</w:t>
      </w:r>
      <w:r w:rsidR="00843E78">
        <w:rPr>
          <w:rFonts w:ascii="Arial" w:hAnsi="Arial" w:cs="Arial"/>
          <w:b/>
          <w:bCs/>
          <w:sz w:val="24"/>
          <w:szCs w:val="24"/>
        </w:rPr>
        <w:t>/2021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30646C">
        <w:rPr>
          <w:rFonts w:ascii="Arial" w:hAnsi="Arial" w:cs="Arial"/>
          <w:b/>
          <w:bCs/>
          <w:sz w:val="24"/>
          <w:szCs w:val="24"/>
        </w:rPr>
        <w:t>047</w:t>
      </w:r>
      <w:r w:rsidR="00843E78">
        <w:rPr>
          <w:rFonts w:ascii="Arial" w:hAnsi="Arial" w:cs="Arial"/>
          <w:b/>
          <w:bCs/>
          <w:sz w:val="24"/>
          <w:szCs w:val="24"/>
        </w:rPr>
        <w:t>/2021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EC4F20">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30646C">
        <w:rPr>
          <w:rFonts w:ascii="Arial" w:eastAsia="Calibri" w:hAnsi="Arial" w:cs="Arial"/>
          <w:color w:val="000000" w:themeColor="text1"/>
          <w:sz w:val="24"/>
          <w:szCs w:val="24"/>
        </w:rPr>
        <w:t>047</w:t>
      </w:r>
      <w:r w:rsidR="00843E78">
        <w:rPr>
          <w:rFonts w:ascii="Arial" w:eastAsia="Calibri" w:hAnsi="Arial" w:cs="Arial"/>
          <w:color w:val="000000" w:themeColor="text1"/>
          <w:sz w:val="24"/>
          <w:szCs w:val="24"/>
        </w:rPr>
        <w:t>/2021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486663">
        <w:rPr>
          <w:rFonts w:ascii="Arial" w:hAnsi="Arial" w:cs="Arial"/>
          <w:sz w:val="24"/>
          <w:szCs w:val="24"/>
        </w:rPr>
        <w:t xml:space="preserve">Contrato tem como objeto </w:t>
      </w:r>
      <w:r w:rsidR="00486663">
        <w:rPr>
          <w:rFonts w:ascii="Arial" w:hAnsi="Arial" w:cs="Arial"/>
          <w:sz w:val="24"/>
          <w:szCs w:val="24"/>
        </w:rPr>
        <w:t xml:space="preserve">a contratação de empresa para </w:t>
      </w:r>
      <w:r w:rsidR="007A09C4" w:rsidRPr="007A09C4">
        <w:rPr>
          <w:rFonts w:ascii="Arial" w:hAnsi="Arial" w:cs="Arial"/>
          <w:b/>
          <w:sz w:val="24"/>
          <w:szCs w:val="24"/>
        </w:rPr>
        <w:t>aquisição de material gráfico para atender as necessidades das Secretarias deste Poder Executivo Municipal, de acordo com suas dotações orçamentárias</w:t>
      </w:r>
      <w:r w:rsidR="00DD6CCB" w:rsidRPr="00AC7EC1">
        <w:rPr>
          <w:rFonts w:ascii="Arial" w:hAnsi="Arial" w:cs="Arial"/>
          <w:sz w:val="24"/>
          <w:szCs w:val="24"/>
        </w:rPr>
        <w:t>........................, nos termos deste instrumento e da Ata de Registro de Preços n°</w:t>
      </w:r>
      <w:r w:rsidR="00730E01" w:rsidRPr="00AC7EC1">
        <w:rPr>
          <w:rFonts w:ascii="Arial" w:hAnsi="Arial" w:cs="Arial"/>
          <w:sz w:val="24"/>
          <w:szCs w:val="24"/>
        </w:rPr>
        <w:t xml:space="preserve"> </w:t>
      </w:r>
      <w:r w:rsidR="00DD6CCB" w:rsidRPr="00AC7EC1">
        <w:rPr>
          <w:rFonts w:ascii="Arial" w:hAnsi="Arial" w:cs="Arial"/>
          <w:sz w:val="24"/>
          <w:szCs w:val="24"/>
        </w:rPr>
        <w:t>_______/20</w:t>
      </w:r>
      <w:r w:rsidR="00F93838" w:rsidRPr="00AC7EC1">
        <w:rPr>
          <w:rFonts w:ascii="Arial" w:hAnsi="Arial" w:cs="Arial"/>
          <w:sz w:val="24"/>
          <w:szCs w:val="24"/>
        </w:rPr>
        <w:t>2</w:t>
      </w:r>
      <w:r w:rsidR="00486663" w:rsidRPr="00AC7EC1">
        <w:rPr>
          <w:rFonts w:ascii="Arial" w:hAnsi="Arial" w:cs="Arial"/>
          <w:sz w:val="24"/>
          <w:szCs w:val="24"/>
        </w:rPr>
        <w:t>1</w:t>
      </w:r>
      <w:r w:rsidR="007F65D7" w:rsidRPr="00AC7EC1">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0E6E91" w:rsidRDefault="000E6E9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b) permitir ao fornecedor acesso ao local da entrega do objeto, desde que observadas as normas internas de segurança;</w:t>
      </w:r>
    </w:p>
    <w:p w:rsidR="000E6E91" w:rsidRDefault="000E6E9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0669C4" w:rsidRDefault="000669C4"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w:t>
      </w:r>
      <w:r w:rsidR="00284248">
        <w:rPr>
          <w:rFonts w:ascii="Arial" w:hAnsi="Arial" w:cs="Arial"/>
          <w:sz w:val="24"/>
          <w:szCs w:val="24"/>
        </w:rPr>
        <w:t>/serviços</w:t>
      </w:r>
      <w:r w:rsidRPr="00E21BA7">
        <w:rPr>
          <w:rFonts w:ascii="Arial" w:hAnsi="Arial" w:cs="Arial"/>
          <w:sz w:val="24"/>
          <w:szCs w:val="24"/>
        </w:rPr>
        <w:t xml:space="preserve">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w:t>
      </w:r>
      <w:r w:rsidR="00284248">
        <w:rPr>
          <w:rFonts w:ascii="Arial" w:hAnsi="Arial" w:cs="Arial"/>
          <w:sz w:val="24"/>
          <w:szCs w:val="24"/>
        </w:rPr>
        <w:t>/serviço</w:t>
      </w:r>
      <w:r w:rsidRPr="00E21BA7">
        <w:rPr>
          <w:rFonts w:ascii="Arial" w:hAnsi="Arial" w:cs="Arial"/>
          <w:sz w:val="24"/>
          <w:szCs w:val="24"/>
        </w:rPr>
        <w:t xml:space="preserve">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e</w:t>
      </w:r>
      <w:r w:rsidR="00391CFA">
        <w:rPr>
          <w:rFonts w:ascii="Arial" w:hAnsi="Arial" w:cs="Arial"/>
          <w:sz w:val="24"/>
          <w:szCs w:val="24"/>
        </w:rPr>
        <w:t>ntregar o objeto no prazo estipulado no Termo de Referência</w:t>
      </w:r>
      <w:r w:rsidRPr="0049555E">
        <w:rPr>
          <w:rFonts w:ascii="Arial" w:hAnsi="Arial" w:cs="Arial"/>
          <w:sz w:val="24"/>
          <w:szCs w:val="24"/>
        </w:rPr>
        <w:t xml:space="preserve">,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173671" w:rsidRDefault="0017367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C03585" w:rsidRDefault="00C0358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w:t>
      </w:r>
      <w:proofErr w:type="spellStart"/>
      <w:r w:rsidRPr="00E21BA7">
        <w:rPr>
          <w:rFonts w:ascii="Arial" w:hAnsi="Arial" w:cs="Arial"/>
          <w:sz w:val="24"/>
          <w:szCs w:val="24"/>
        </w:rPr>
        <w:t>is</w:t>
      </w:r>
      <w:proofErr w:type="spellEnd"/>
      <w:r w:rsidRPr="00E21BA7">
        <w:rPr>
          <w:rFonts w:ascii="Arial" w:hAnsi="Arial" w:cs="Arial"/>
          <w:sz w:val="24"/>
          <w:szCs w:val="24"/>
        </w:rPr>
        <w:t>)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produtos</w:t>
      </w:r>
      <w:r w:rsidR="00CA3281">
        <w:rPr>
          <w:rFonts w:ascii="Arial" w:hAnsi="Arial" w:cs="Arial"/>
          <w:sz w:val="24"/>
          <w:szCs w:val="24"/>
        </w:rPr>
        <w:t>/serviços</w:t>
      </w:r>
      <w:r>
        <w:rPr>
          <w:rFonts w:ascii="Arial" w:hAnsi="Arial" w:cs="Arial"/>
          <w:sz w:val="24"/>
          <w:szCs w:val="24"/>
        </w:rPr>
        <w:t xml:space="preserve"> </w:t>
      </w:r>
      <w:r w:rsidRPr="00E21BA7">
        <w:rPr>
          <w:rFonts w:ascii="Arial" w:hAnsi="Arial" w:cs="Arial"/>
          <w:sz w:val="24"/>
          <w:szCs w:val="24"/>
        </w:rPr>
        <w:t>fornecidos</w:t>
      </w:r>
      <w:r w:rsidR="00CA3281">
        <w:rPr>
          <w:rFonts w:ascii="Arial" w:hAnsi="Arial" w:cs="Arial"/>
          <w:sz w:val="24"/>
          <w:szCs w:val="24"/>
        </w:rPr>
        <w:t>/prestados</w:t>
      </w:r>
      <w:r w:rsidRPr="00E21BA7">
        <w:rPr>
          <w:rFonts w:ascii="Arial" w:hAnsi="Arial" w:cs="Arial"/>
          <w:sz w:val="24"/>
          <w:szCs w:val="24"/>
        </w:rPr>
        <w:t>,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w:t>
      </w:r>
      <w:r w:rsidR="009D2543">
        <w:rPr>
          <w:rFonts w:ascii="Arial" w:hAnsi="Arial" w:cs="Arial"/>
          <w:sz w:val="24"/>
          <w:szCs w:val="24"/>
        </w:rPr>
        <w:t>AS FISCAIS, devendo constar o nú</w:t>
      </w:r>
      <w:r w:rsidRPr="00E21BA7">
        <w:rPr>
          <w:rFonts w:ascii="Arial" w:hAnsi="Arial" w:cs="Arial"/>
          <w:sz w:val="24"/>
          <w:szCs w:val="24"/>
        </w:rPr>
        <w:t>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w:t>
      </w:r>
      <w:r w:rsidRPr="00E21BA7">
        <w:rPr>
          <w:rFonts w:ascii="Arial" w:hAnsi="Arial" w:cs="Arial"/>
          <w:sz w:val="24"/>
          <w:szCs w:val="24"/>
        </w:rPr>
        <w:lastRenderedPageBreak/>
        <w:t>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pagamentos deverão ser efetuados na conta banc</w:t>
      </w:r>
      <w:r w:rsidR="009D2543">
        <w:rPr>
          <w:rFonts w:ascii="Arial" w:hAnsi="Arial" w:cs="Arial"/>
          <w:sz w:val="24"/>
          <w:szCs w:val="24"/>
        </w:rPr>
        <w:t>á</w:t>
      </w:r>
      <w:r w:rsidRPr="00E21BA7">
        <w:rPr>
          <w:rFonts w:ascii="Arial" w:hAnsi="Arial" w:cs="Arial"/>
          <w:sz w:val="24"/>
          <w:szCs w:val="24"/>
        </w:rPr>
        <w:t>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w:t>
      </w:r>
      <w:r w:rsidR="00482F29">
        <w:rPr>
          <w:rFonts w:ascii="Arial" w:hAnsi="Arial" w:cs="Arial"/>
          <w:sz w:val="24"/>
          <w:szCs w:val="24"/>
        </w:rPr>
        <w:t>/serviços</w:t>
      </w:r>
      <w:r w:rsidRPr="00E21BA7">
        <w:rPr>
          <w:rFonts w:ascii="Arial" w:hAnsi="Arial" w:cs="Arial"/>
          <w:sz w:val="24"/>
          <w:szCs w:val="24"/>
        </w:rPr>
        <w:t xml:space="preserve"> não implica na sua aceitação d</w:t>
      </w:r>
      <w:r w:rsidR="00482F29">
        <w:rPr>
          <w:rFonts w:ascii="Arial" w:hAnsi="Arial" w:cs="Arial"/>
          <w:sz w:val="24"/>
          <w:szCs w:val="24"/>
        </w:rPr>
        <w:t>efinitiva, uma vez que dependerá</w:t>
      </w:r>
      <w:r w:rsidRPr="00E21BA7">
        <w:rPr>
          <w:rFonts w:ascii="Arial" w:hAnsi="Arial" w:cs="Arial"/>
          <w:sz w:val="24"/>
          <w:szCs w:val="24"/>
        </w:rPr>
        <w:t xml:space="preserve"> da </w:t>
      </w:r>
      <w:proofErr w:type="spellStart"/>
      <w:r w:rsidR="00482F29">
        <w:rPr>
          <w:rFonts w:ascii="Arial" w:hAnsi="Arial" w:cs="Arial"/>
          <w:sz w:val="24"/>
          <w:szCs w:val="24"/>
        </w:rPr>
        <w:t>á</w:t>
      </w:r>
      <w:r w:rsidRPr="00E21BA7">
        <w:rPr>
          <w:rFonts w:ascii="Arial" w:hAnsi="Arial" w:cs="Arial"/>
          <w:sz w:val="24"/>
          <w:szCs w:val="24"/>
        </w:rPr>
        <w:t>dos</w:t>
      </w:r>
      <w:proofErr w:type="spellEnd"/>
      <w:r w:rsidRPr="00E21BA7">
        <w:rPr>
          <w:rFonts w:ascii="Arial" w:hAnsi="Arial" w:cs="Arial"/>
          <w:sz w:val="24"/>
          <w:szCs w:val="24"/>
        </w:rPr>
        <w:t xml:space="preserve">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7° Os produtos</w:t>
      </w:r>
      <w:r w:rsidR="00CA4AEF">
        <w:rPr>
          <w:rFonts w:ascii="Arial" w:hAnsi="Arial" w:cs="Arial"/>
          <w:sz w:val="24"/>
          <w:szCs w:val="24"/>
        </w:rPr>
        <w:t>/serviços</w:t>
      </w:r>
      <w:r w:rsidRPr="00E21BA7">
        <w:rPr>
          <w:rFonts w:ascii="Arial" w:hAnsi="Arial" w:cs="Arial"/>
          <w:sz w:val="24"/>
          <w:szCs w:val="24"/>
        </w:rPr>
        <w:t xml:space="preserve">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853C15" w:rsidRDefault="00853C1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CC2123" w:rsidRPr="00CC2123">
        <w:rPr>
          <w:rFonts w:ascii="Arial" w:hAnsi="Arial" w:cs="Arial"/>
          <w:sz w:val="24"/>
          <w:szCs w:val="24"/>
        </w:rPr>
        <w:t>deste ajuste fica designado a</w:t>
      </w:r>
      <w:r w:rsidRPr="00CC2123">
        <w:rPr>
          <w:rFonts w:ascii="Arial" w:hAnsi="Arial" w:cs="Arial"/>
          <w:sz w:val="24"/>
          <w:szCs w:val="24"/>
        </w:rPr>
        <w:t xml:space="preserve"> servidor</w:t>
      </w:r>
      <w:r w:rsidR="00CC2123" w:rsidRPr="00CC2123">
        <w:rPr>
          <w:rFonts w:ascii="Arial" w:hAnsi="Arial" w:cs="Arial"/>
          <w:sz w:val="24"/>
          <w:szCs w:val="24"/>
        </w:rPr>
        <w:t>a Telma Cristina Barboza Gandine</w:t>
      </w:r>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ÓRGÃO GERENCIADOR:</w:t>
      </w: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GERÊNCIA MUNICIPAL DE ..............................</w:t>
      </w:r>
    </w:p>
    <w:p w:rsidR="00DE6F8D" w:rsidRDefault="00DE6F8D" w:rsidP="00262980">
      <w:pPr>
        <w:spacing w:after="0" w:line="240" w:lineRule="auto"/>
        <w:jc w:val="both"/>
        <w:rPr>
          <w:rFonts w:ascii="Arial" w:hAnsi="Arial" w:cs="Arial"/>
          <w:sz w:val="24"/>
          <w:szCs w:val="24"/>
        </w:rPr>
      </w:pP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142E30" w:rsidRDefault="00142E3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756B27" w:rsidRDefault="00F140B4" w:rsidP="00F140B4">
      <w:pPr>
        <w:tabs>
          <w:tab w:val="left" w:pos="2505"/>
          <w:tab w:val="left" w:pos="5520"/>
        </w:tabs>
        <w:spacing w:after="0" w:line="240" w:lineRule="auto"/>
        <w:rPr>
          <w:rFonts w:ascii="Arial" w:hAnsi="Arial" w:cs="Arial"/>
          <w:b/>
          <w:sz w:val="24"/>
          <w:szCs w:val="24"/>
        </w:rPr>
      </w:pPr>
      <w:r>
        <w:rPr>
          <w:rFonts w:ascii="Arial" w:eastAsia="Calibri" w:hAnsi="Arial" w:cs="Arial"/>
          <w:sz w:val="24"/>
          <w:szCs w:val="24"/>
        </w:rPr>
        <w:tab/>
      </w:r>
      <w:r w:rsidR="00756B27">
        <w:rPr>
          <w:rFonts w:ascii="Arial" w:hAnsi="Arial" w:cs="Arial"/>
          <w:b/>
          <w:sz w:val="24"/>
          <w:szCs w:val="24"/>
        </w:rPr>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30646C">
        <w:rPr>
          <w:rFonts w:ascii="Arial" w:hAnsi="Arial" w:cs="Arial"/>
          <w:b/>
          <w:sz w:val="24"/>
          <w:szCs w:val="24"/>
        </w:rPr>
        <w:t>139</w:t>
      </w:r>
      <w:r w:rsidR="00843E78">
        <w:rPr>
          <w:rFonts w:ascii="Arial" w:hAnsi="Arial" w:cs="Arial"/>
          <w:b/>
          <w:sz w:val="24"/>
          <w:szCs w:val="24"/>
        </w:rPr>
        <w:t>/2021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30646C">
        <w:rPr>
          <w:rFonts w:ascii="Arial" w:hAnsi="Arial" w:cs="Arial"/>
          <w:b/>
          <w:sz w:val="24"/>
          <w:szCs w:val="24"/>
        </w:rPr>
        <w:t>047</w:t>
      </w:r>
      <w:r w:rsidR="00843E78">
        <w:rPr>
          <w:rFonts w:ascii="Arial" w:hAnsi="Arial" w:cs="Arial"/>
          <w:b/>
          <w:sz w:val="24"/>
          <w:szCs w:val="24"/>
        </w:rPr>
        <w:t>/2021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692"/>
        <w:gridCol w:w="1026"/>
        <w:gridCol w:w="1858"/>
        <w:gridCol w:w="760"/>
        <w:gridCol w:w="982"/>
        <w:gridCol w:w="960"/>
        <w:gridCol w:w="1181"/>
        <w:gridCol w:w="927"/>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TERMO DE CIÊNCIA E NOTIFICAÇÃO</w:t>
      </w:r>
    </w:p>
    <w:p w:rsidR="00756B27" w:rsidRDefault="00756B27" w:rsidP="00262980">
      <w:pPr>
        <w:spacing w:after="0" w:line="240" w:lineRule="auto"/>
        <w:jc w:val="both"/>
        <w:rPr>
          <w:rFonts w:ascii="Arial" w:hAnsi="Arial" w:cs="Arial"/>
          <w:b/>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E621D2" w:rsidRDefault="00E621D2" w:rsidP="00262980">
      <w:pPr>
        <w:autoSpaceDE w:val="0"/>
        <w:autoSpaceDN w:val="0"/>
        <w:adjustRightInd w:val="0"/>
        <w:spacing w:line="240" w:lineRule="auto"/>
        <w:jc w:val="both"/>
        <w:rPr>
          <w:rFonts w:ascii="Arial" w:hAnsi="Arial" w:cs="Arial"/>
          <w:b/>
          <w:bCs/>
          <w:sz w:val="24"/>
          <w:szCs w:val="24"/>
        </w:rPr>
      </w:pPr>
    </w:p>
    <w:p w:rsidR="00142E30" w:rsidRDefault="00142E30" w:rsidP="00262980">
      <w:pPr>
        <w:autoSpaceDE w:val="0"/>
        <w:autoSpaceDN w:val="0"/>
        <w:adjustRightInd w:val="0"/>
        <w:spacing w:line="240" w:lineRule="auto"/>
        <w:jc w:val="both"/>
        <w:rPr>
          <w:rFonts w:ascii="Arial" w:hAnsi="Arial" w:cs="Arial"/>
          <w:b/>
          <w:bCs/>
          <w:sz w:val="24"/>
          <w:szCs w:val="24"/>
        </w:rPr>
      </w:pPr>
    </w:p>
    <w:p w:rsidR="00142E30" w:rsidRDefault="00142E30"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30646C">
        <w:rPr>
          <w:rFonts w:ascii="Arial" w:eastAsia="Calibri" w:hAnsi="Arial" w:cs="Arial"/>
          <w:color w:val="000000" w:themeColor="text1"/>
          <w:sz w:val="24"/>
          <w:szCs w:val="24"/>
        </w:rPr>
        <w:t>047</w:t>
      </w:r>
      <w:r w:rsidR="00843E78">
        <w:rPr>
          <w:rFonts w:ascii="Arial" w:eastAsia="Calibri" w:hAnsi="Arial" w:cs="Arial"/>
          <w:color w:val="000000" w:themeColor="text1"/>
          <w:sz w:val="24"/>
          <w:szCs w:val="24"/>
        </w:rPr>
        <w:t>/2021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E2481">
        <w:rPr>
          <w:rFonts w:ascii="Arial" w:eastAsia="Calibri" w:hAnsi="Arial" w:cs="Arial"/>
          <w:sz w:val="24"/>
          <w:szCs w:val="24"/>
        </w:rPr>
        <w:t>20</w:t>
      </w:r>
      <w:r w:rsidR="00F93838">
        <w:rPr>
          <w:rFonts w:ascii="Arial" w:eastAsia="Calibri" w:hAnsi="Arial" w:cs="Arial"/>
          <w:sz w:val="24"/>
          <w:szCs w:val="24"/>
        </w:rPr>
        <w:t>2</w:t>
      </w:r>
      <w:r w:rsidR="009433BD">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9433BD" w:rsidRDefault="009433BD"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N.° </w:t>
      </w:r>
      <w:r w:rsidR="0030646C">
        <w:rPr>
          <w:rFonts w:ascii="Arial" w:eastAsia="Calibri" w:hAnsi="Arial" w:cs="Arial"/>
          <w:b/>
          <w:bCs/>
          <w:color w:val="000000" w:themeColor="text1"/>
          <w:sz w:val="24"/>
          <w:szCs w:val="24"/>
        </w:rPr>
        <w:t>047</w:t>
      </w:r>
      <w:r w:rsidR="00843E78">
        <w:rPr>
          <w:rFonts w:ascii="Arial" w:eastAsia="Calibri" w:hAnsi="Arial" w:cs="Arial"/>
          <w:b/>
          <w:bCs/>
          <w:color w:val="000000" w:themeColor="text1"/>
          <w:sz w:val="24"/>
          <w:szCs w:val="24"/>
        </w:rPr>
        <w:t>/2021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9433BD">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w:t>
      </w:r>
      <w:proofErr w:type="gramStart"/>
      <w:r w:rsidRPr="002A41A6">
        <w:rPr>
          <w:rFonts w:ascii="Arial" w:eastAsia="Calibri" w:hAnsi="Arial" w:cs="Arial"/>
          <w:sz w:val="24"/>
          <w:szCs w:val="24"/>
        </w:rPr>
        <w:t>nome</w:t>
      </w:r>
      <w:proofErr w:type="gramEnd"/>
      <w:r w:rsidRPr="002A41A6">
        <w:rPr>
          <w:rFonts w:ascii="Arial" w:eastAsia="Calibri" w:hAnsi="Arial" w:cs="Arial"/>
          <w:sz w:val="24"/>
          <w:szCs w:val="24"/>
        </w:rPr>
        <w:t xml:space="preserve"> por extenso e assinatura do</w:t>
      </w:r>
    </w:p>
    <w:p w:rsidR="00F235D9" w:rsidRDefault="00F235D9" w:rsidP="00262980">
      <w:pPr>
        <w:spacing w:after="120" w:line="240" w:lineRule="auto"/>
        <w:jc w:val="center"/>
        <w:rPr>
          <w:rFonts w:ascii="Arial" w:eastAsia="Calibri" w:hAnsi="Arial" w:cs="Arial"/>
          <w:sz w:val="24"/>
          <w:szCs w:val="24"/>
        </w:rPr>
      </w:pPr>
      <w:proofErr w:type="gramStart"/>
      <w:r w:rsidRPr="002A41A6">
        <w:rPr>
          <w:rFonts w:ascii="Arial" w:eastAsia="Calibri" w:hAnsi="Arial" w:cs="Arial"/>
          <w:sz w:val="24"/>
          <w:szCs w:val="24"/>
        </w:rPr>
        <w:t>responsável</w:t>
      </w:r>
      <w:proofErr w:type="gramEnd"/>
      <w:r w:rsidRPr="002A41A6">
        <w:rPr>
          <w:rFonts w:ascii="Arial" w:eastAsia="Calibri" w:hAnsi="Arial" w:cs="Arial"/>
          <w:sz w:val="24"/>
          <w:szCs w:val="24"/>
        </w:rPr>
        <w:t xml:space="preserve">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30646C">
        <w:rPr>
          <w:rFonts w:ascii="Arial" w:hAnsi="Arial" w:cs="Arial"/>
          <w:color w:val="000000" w:themeColor="text1"/>
          <w:sz w:val="24"/>
          <w:szCs w:val="24"/>
        </w:rPr>
        <w:t>047</w:t>
      </w:r>
      <w:r w:rsidR="00843E78">
        <w:rPr>
          <w:rFonts w:ascii="Arial" w:hAnsi="Arial" w:cs="Arial"/>
          <w:color w:val="000000" w:themeColor="text1"/>
          <w:sz w:val="24"/>
          <w:szCs w:val="24"/>
        </w:rPr>
        <w:t>/2021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w:t>
      </w:r>
      <w:proofErr w:type="spellStart"/>
      <w:r w:rsidRPr="003F2E82">
        <w:rPr>
          <w:rFonts w:ascii="Arial" w:hAnsi="Arial" w:cs="Arial"/>
          <w:sz w:val="24"/>
          <w:szCs w:val="24"/>
        </w:rPr>
        <w:t>de</w:t>
      </w:r>
      <w:proofErr w:type="spellEnd"/>
      <w:r w:rsidRPr="003F2E82">
        <w:rPr>
          <w:rFonts w:ascii="Arial" w:hAnsi="Arial" w:cs="Arial"/>
          <w:sz w:val="24"/>
          <w:szCs w:val="24"/>
        </w:rPr>
        <w:t xml:space="preserv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075F99">
        <w:rPr>
          <w:rFonts w:ascii="Arial" w:hAnsi="Arial" w:cs="Arial"/>
          <w:sz w:val="24"/>
          <w:szCs w:val="24"/>
        </w:rPr>
        <w:t>2</w:t>
      </w:r>
      <w:r w:rsidR="009433BD">
        <w:rPr>
          <w:rFonts w:ascii="Arial" w:hAnsi="Arial" w:cs="Arial"/>
          <w:sz w:val="24"/>
          <w:szCs w:val="24"/>
        </w:rPr>
        <w:t>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3D" w:rsidRDefault="00786C3D" w:rsidP="004B7EEB">
      <w:pPr>
        <w:spacing w:after="0" w:line="240" w:lineRule="auto"/>
      </w:pPr>
      <w:r>
        <w:separator/>
      </w:r>
    </w:p>
  </w:endnote>
  <w:endnote w:type="continuationSeparator" w:id="0">
    <w:p w:rsidR="00786C3D" w:rsidRDefault="00786C3D"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6C" w:rsidRPr="000F19E3" w:rsidRDefault="0030646C" w:rsidP="000F19E3">
    <w:pPr>
      <w:pStyle w:val="Rodap"/>
      <w:rPr>
        <w:rFonts w:ascii="Arial" w:hAnsi="Arial" w:cs="Arial"/>
      </w:rPr>
    </w:pPr>
    <w:r>
      <w:tab/>
    </w:r>
    <w:r w:rsidRPr="000F19E3">
      <w:rPr>
        <w:rFonts w:ascii="Arial" w:hAnsi="Arial" w:cs="Arial"/>
      </w:rPr>
      <w:t>Jateí - MS</w:t>
    </w:r>
  </w:p>
  <w:p w:rsidR="0030646C" w:rsidRDefault="0030646C"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3D" w:rsidRDefault="00786C3D" w:rsidP="004B7EEB">
      <w:pPr>
        <w:spacing w:after="0" w:line="240" w:lineRule="auto"/>
      </w:pPr>
      <w:r>
        <w:separator/>
      </w:r>
    </w:p>
  </w:footnote>
  <w:footnote w:type="continuationSeparator" w:id="0">
    <w:p w:rsidR="00786C3D" w:rsidRDefault="00786C3D"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6C" w:rsidRPr="000F19E3" w:rsidRDefault="0030646C"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30646C" w:rsidRPr="000F19E3" w:rsidRDefault="0030646C"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30646C" w:rsidRPr="002215B0" w:rsidRDefault="0030646C"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Pr>
        <w:rFonts w:ascii="Arial" w:hAnsi="Arial" w:cs="Arial"/>
        <w:b/>
      </w:rPr>
      <w:t>–</w:t>
    </w:r>
    <w:r w:rsidRPr="002215B0">
      <w:rPr>
        <w:rFonts w:ascii="Arial" w:hAnsi="Arial" w:cs="Arial"/>
        <w:b/>
      </w:rPr>
      <w:t xml:space="preserve"> CPL</w:t>
    </w:r>
  </w:p>
  <w:p w:rsidR="0030646C" w:rsidRDefault="0030646C" w:rsidP="000F19E3">
    <w:pPr>
      <w:pStyle w:val="Cabealho"/>
      <w:tabs>
        <w:tab w:val="clear" w:pos="4252"/>
        <w:tab w:val="clear" w:pos="8504"/>
        <w:tab w:val="left" w:pos="2100"/>
      </w:tabs>
      <w:rPr>
        <w:rFonts w:cs="Arial"/>
        <w:b/>
      </w:rPr>
    </w:pPr>
  </w:p>
  <w:p w:rsidR="0030646C" w:rsidRPr="00D853FC" w:rsidRDefault="0030646C" w:rsidP="000F19E3">
    <w:pPr>
      <w:pStyle w:val="Cabealho"/>
      <w:tabs>
        <w:tab w:val="clear" w:pos="4252"/>
        <w:tab w:val="clear" w:pos="8504"/>
        <w:tab w:val="left" w:pos="2100"/>
      </w:tabs>
      <w:rPr>
        <w:rFonts w:cs="Arial"/>
        <w:b/>
      </w:rPr>
    </w:pPr>
  </w:p>
  <w:p w:rsidR="0030646C" w:rsidRPr="004B7EEB" w:rsidRDefault="0030646C"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DE7663"/>
    <w:multiLevelType w:val="hybridMultilevel"/>
    <w:tmpl w:val="3E90865C"/>
    <w:lvl w:ilvl="0" w:tplc="1E367CF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022832"/>
    <w:multiLevelType w:val="hybridMultilevel"/>
    <w:tmpl w:val="6388DDDC"/>
    <w:lvl w:ilvl="0" w:tplc="36D4E41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20"/>
  </w:num>
  <w:num w:numId="5">
    <w:abstractNumId w:val="17"/>
  </w:num>
  <w:num w:numId="6">
    <w:abstractNumId w:val="10"/>
  </w:num>
  <w:num w:numId="7">
    <w:abstractNumId w:val="18"/>
  </w:num>
  <w:num w:numId="8">
    <w:abstractNumId w:val="3"/>
  </w:num>
  <w:num w:numId="9">
    <w:abstractNumId w:val="19"/>
  </w:num>
  <w:num w:numId="10">
    <w:abstractNumId w:val="7"/>
  </w:num>
  <w:num w:numId="11">
    <w:abstractNumId w:val="4"/>
  </w:num>
  <w:num w:numId="12">
    <w:abstractNumId w:val="5"/>
  </w:num>
  <w:num w:numId="13">
    <w:abstractNumId w:val="14"/>
  </w:num>
  <w:num w:numId="14">
    <w:abstractNumId w:val="15"/>
  </w:num>
  <w:num w:numId="15">
    <w:abstractNumId w:val="21"/>
  </w:num>
  <w:num w:numId="16">
    <w:abstractNumId w:val="12"/>
  </w:num>
  <w:num w:numId="17">
    <w:abstractNumId w:val="8"/>
  </w:num>
  <w:num w:numId="18">
    <w:abstractNumId w:val="22"/>
  </w:num>
  <w:num w:numId="19">
    <w:abstractNumId w:val="0"/>
  </w:num>
  <w:num w:numId="20">
    <w:abstractNumId w:val="16"/>
  </w:num>
  <w:num w:numId="21">
    <w:abstractNumId w:val="13"/>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593D"/>
    <w:rsid w:val="00011161"/>
    <w:rsid w:val="00011279"/>
    <w:rsid w:val="000125A4"/>
    <w:rsid w:val="00012FE6"/>
    <w:rsid w:val="000148E8"/>
    <w:rsid w:val="00016CC5"/>
    <w:rsid w:val="0002498F"/>
    <w:rsid w:val="00026EBF"/>
    <w:rsid w:val="00027EF5"/>
    <w:rsid w:val="000310ED"/>
    <w:rsid w:val="00031D90"/>
    <w:rsid w:val="00036F8E"/>
    <w:rsid w:val="0003724F"/>
    <w:rsid w:val="000403ED"/>
    <w:rsid w:val="000463A9"/>
    <w:rsid w:val="0005329F"/>
    <w:rsid w:val="00054683"/>
    <w:rsid w:val="00054C20"/>
    <w:rsid w:val="00065ACE"/>
    <w:rsid w:val="00066919"/>
    <w:rsid w:val="000669C4"/>
    <w:rsid w:val="00070E9C"/>
    <w:rsid w:val="0007239F"/>
    <w:rsid w:val="00075F99"/>
    <w:rsid w:val="000826E3"/>
    <w:rsid w:val="000826EF"/>
    <w:rsid w:val="00084AC9"/>
    <w:rsid w:val="00090374"/>
    <w:rsid w:val="000920D3"/>
    <w:rsid w:val="0009674D"/>
    <w:rsid w:val="00097B4F"/>
    <w:rsid w:val="000A30D5"/>
    <w:rsid w:val="000A3DDF"/>
    <w:rsid w:val="000A7811"/>
    <w:rsid w:val="000A7E5A"/>
    <w:rsid w:val="000C003A"/>
    <w:rsid w:val="000D4C0A"/>
    <w:rsid w:val="000E227A"/>
    <w:rsid w:val="000E2351"/>
    <w:rsid w:val="000E297C"/>
    <w:rsid w:val="000E6E91"/>
    <w:rsid w:val="000F00CA"/>
    <w:rsid w:val="000F030D"/>
    <w:rsid w:val="000F19E3"/>
    <w:rsid w:val="000F22D5"/>
    <w:rsid w:val="000F4121"/>
    <w:rsid w:val="000F75C9"/>
    <w:rsid w:val="00100F1C"/>
    <w:rsid w:val="001036F6"/>
    <w:rsid w:val="0010387D"/>
    <w:rsid w:val="00103EAA"/>
    <w:rsid w:val="00107197"/>
    <w:rsid w:val="00107F66"/>
    <w:rsid w:val="001243F1"/>
    <w:rsid w:val="00124920"/>
    <w:rsid w:val="00131E69"/>
    <w:rsid w:val="00131F28"/>
    <w:rsid w:val="0014054F"/>
    <w:rsid w:val="001412C5"/>
    <w:rsid w:val="00142E30"/>
    <w:rsid w:val="00145214"/>
    <w:rsid w:val="00145354"/>
    <w:rsid w:val="00146FCD"/>
    <w:rsid w:val="00150DE1"/>
    <w:rsid w:val="00150EC5"/>
    <w:rsid w:val="001551F1"/>
    <w:rsid w:val="00161794"/>
    <w:rsid w:val="001730DE"/>
    <w:rsid w:val="00173671"/>
    <w:rsid w:val="00173A8D"/>
    <w:rsid w:val="00182FC0"/>
    <w:rsid w:val="00186371"/>
    <w:rsid w:val="00187B5B"/>
    <w:rsid w:val="00197552"/>
    <w:rsid w:val="001A1446"/>
    <w:rsid w:val="001A4F60"/>
    <w:rsid w:val="001B0949"/>
    <w:rsid w:val="001B376E"/>
    <w:rsid w:val="001D31D4"/>
    <w:rsid w:val="001D3B00"/>
    <w:rsid w:val="001D5ED9"/>
    <w:rsid w:val="001E343B"/>
    <w:rsid w:val="001E34FC"/>
    <w:rsid w:val="001F34DA"/>
    <w:rsid w:val="001F556C"/>
    <w:rsid w:val="00202014"/>
    <w:rsid w:val="00202559"/>
    <w:rsid w:val="00202B6E"/>
    <w:rsid w:val="00206F1E"/>
    <w:rsid w:val="00213FF6"/>
    <w:rsid w:val="002215B0"/>
    <w:rsid w:val="00221AC6"/>
    <w:rsid w:val="002227C6"/>
    <w:rsid w:val="002259DB"/>
    <w:rsid w:val="002359FB"/>
    <w:rsid w:val="0023707F"/>
    <w:rsid w:val="00244329"/>
    <w:rsid w:val="00255137"/>
    <w:rsid w:val="00262980"/>
    <w:rsid w:val="0026798D"/>
    <w:rsid w:val="00276018"/>
    <w:rsid w:val="00284248"/>
    <w:rsid w:val="00284C73"/>
    <w:rsid w:val="00286F65"/>
    <w:rsid w:val="002908BE"/>
    <w:rsid w:val="00296F03"/>
    <w:rsid w:val="002A2CA9"/>
    <w:rsid w:val="002A41A6"/>
    <w:rsid w:val="002A4A39"/>
    <w:rsid w:val="002A5C78"/>
    <w:rsid w:val="002B0C6D"/>
    <w:rsid w:val="002B5559"/>
    <w:rsid w:val="002C0C92"/>
    <w:rsid w:val="002C46C7"/>
    <w:rsid w:val="002C4FAD"/>
    <w:rsid w:val="002E1695"/>
    <w:rsid w:val="002E1AAB"/>
    <w:rsid w:val="002E209E"/>
    <w:rsid w:val="002E20E9"/>
    <w:rsid w:val="002E4191"/>
    <w:rsid w:val="002E6D19"/>
    <w:rsid w:val="002F01CA"/>
    <w:rsid w:val="002F1FF8"/>
    <w:rsid w:val="002F38BD"/>
    <w:rsid w:val="002F5E0C"/>
    <w:rsid w:val="0030111A"/>
    <w:rsid w:val="003017BA"/>
    <w:rsid w:val="0030644E"/>
    <w:rsid w:val="0030646C"/>
    <w:rsid w:val="00310A29"/>
    <w:rsid w:val="00321BAE"/>
    <w:rsid w:val="003221AA"/>
    <w:rsid w:val="0033209D"/>
    <w:rsid w:val="0034033E"/>
    <w:rsid w:val="00343B86"/>
    <w:rsid w:val="00346194"/>
    <w:rsid w:val="00350E8E"/>
    <w:rsid w:val="00355BA0"/>
    <w:rsid w:val="00361974"/>
    <w:rsid w:val="00361E3C"/>
    <w:rsid w:val="00371AED"/>
    <w:rsid w:val="0037380D"/>
    <w:rsid w:val="00373981"/>
    <w:rsid w:val="0037535D"/>
    <w:rsid w:val="00383031"/>
    <w:rsid w:val="00383CF6"/>
    <w:rsid w:val="00383E9A"/>
    <w:rsid w:val="00387937"/>
    <w:rsid w:val="00391CFA"/>
    <w:rsid w:val="003946A5"/>
    <w:rsid w:val="0039567D"/>
    <w:rsid w:val="003A270A"/>
    <w:rsid w:val="003B4EF4"/>
    <w:rsid w:val="003C25CF"/>
    <w:rsid w:val="003C2C0C"/>
    <w:rsid w:val="003C4D5F"/>
    <w:rsid w:val="003D27B2"/>
    <w:rsid w:val="003D389A"/>
    <w:rsid w:val="003E3074"/>
    <w:rsid w:val="003E3158"/>
    <w:rsid w:val="003E4816"/>
    <w:rsid w:val="003F06A6"/>
    <w:rsid w:val="003F20F1"/>
    <w:rsid w:val="003F2E82"/>
    <w:rsid w:val="003F625B"/>
    <w:rsid w:val="00402FC4"/>
    <w:rsid w:val="00417EFD"/>
    <w:rsid w:val="00421034"/>
    <w:rsid w:val="004233FB"/>
    <w:rsid w:val="00435F83"/>
    <w:rsid w:val="00437C6E"/>
    <w:rsid w:val="00445897"/>
    <w:rsid w:val="00445AF0"/>
    <w:rsid w:val="00450BB2"/>
    <w:rsid w:val="00453806"/>
    <w:rsid w:val="00456188"/>
    <w:rsid w:val="00460C21"/>
    <w:rsid w:val="00462EDC"/>
    <w:rsid w:val="0046423C"/>
    <w:rsid w:val="00467D8D"/>
    <w:rsid w:val="0047030A"/>
    <w:rsid w:val="00475593"/>
    <w:rsid w:val="004764A7"/>
    <w:rsid w:val="00480188"/>
    <w:rsid w:val="00480359"/>
    <w:rsid w:val="00482192"/>
    <w:rsid w:val="00482F29"/>
    <w:rsid w:val="00486663"/>
    <w:rsid w:val="00487C13"/>
    <w:rsid w:val="00490A9F"/>
    <w:rsid w:val="00490FC2"/>
    <w:rsid w:val="0049555E"/>
    <w:rsid w:val="00495A60"/>
    <w:rsid w:val="004B23E2"/>
    <w:rsid w:val="004B683C"/>
    <w:rsid w:val="004B7EEB"/>
    <w:rsid w:val="004C0983"/>
    <w:rsid w:val="004C16FA"/>
    <w:rsid w:val="004C470B"/>
    <w:rsid w:val="004C5C10"/>
    <w:rsid w:val="004C5ED3"/>
    <w:rsid w:val="004D0965"/>
    <w:rsid w:val="004D3333"/>
    <w:rsid w:val="004D5BF2"/>
    <w:rsid w:val="004D7E04"/>
    <w:rsid w:val="004E0841"/>
    <w:rsid w:val="004F43B7"/>
    <w:rsid w:val="00502450"/>
    <w:rsid w:val="00503331"/>
    <w:rsid w:val="00506FE7"/>
    <w:rsid w:val="0051375D"/>
    <w:rsid w:val="0051466D"/>
    <w:rsid w:val="00515AC4"/>
    <w:rsid w:val="00521F3D"/>
    <w:rsid w:val="00524A29"/>
    <w:rsid w:val="0053029C"/>
    <w:rsid w:val="005324BA"/>
    <w:rsid w:val="0053536C"/>
    <w:rsid w:val="0054256E"/>
    <w:rsid w:val="00545410"/>
    <w:rsid w:val="00551F94"/>
    <w:rsid w:val="005545FA"/>
    <w:rsid w:val="00555D37"/>
    <w:rsid w:val="005642AB"/>
    <w:rsid w:val="00570F5F"/>
    <w:rsid w:val="005737EC"/>
    <w:rsid w:val="00573E69"/>
    <w:rsid w:val="005802A2"/>
    <w:rsid w:val="005803DF"/>
    <w:rsid w:val="00585259"/>
    <w:rsid w:val="005959BE"/>
    <w:rsid w:val="00596FAB"/>
    <w:rsid w:val="005A3AF0"/>
    <w:rsid w:val="005B57A4"/>
    <w:rsid w:val="005C0144"/>
    <w:rsid w:val="005C0B7D"/>
    <w:rsid w:val="005C732E"/>
    <w:rsid w:val="005D38E6"/>
    <w:rsid w:val="005D454F"/>
    <w:rsid w:val="005D4BAD"/>
    <w:rsid w:val="005E00AB"/>
    <w:rsid w:val="005E156A"/>
    <w:rsid w:val="005E2573"/>
    <w:rsid w:val="005E4534"/>
    <w:rsid w:val="005E7C9D"/>
    <w:rsid w:val="005F6267"/>
    <w:rsid w:val="00610548"/>
    <w:rsid w:val="00610E00"/>
    <w:rsid w:val="006128D4"/>
    <w:rsid w:val="00613A31"/>
    <w:rsid w:val="00620A3C"/>
    <w:rsid w:val="00621EAC"/>
    <w:rsid w:val="00625615"/>
    <w:rsid w:val="00633076"/>
    <w:rsid w:val="00633AC5"/>
    <w:rsid w:val="00636696"/>
    <w:rsid w:val="00652872"/>
    <w:rsid w:val="00652F64"/>
    <w:rsid w:val="0065628F"/>
    <w:rsid w:val="00667343"/>
    <w:rsid w:val="00675F96"/>
    <w:rsid w:val="006807E4"/>
    <w:rsid w:val="00680A28"/>
    <w:rsid w:val="00686ECD"/>
    <w:rsid w:val="00687317"/>
    <w:rsid w:val="00695387"/>
    <w:rsid w:val="00696CE9"/>
    <w:rsid w:val="006A42D2"/>
    <w:rsid w:val="006A44E6"/>
    <w:rsid w:val="006A59F8"/>
    <w:rsid w:val="006A64D6"/>
    <w:rsid w:val="006B1408"/>
    <w:rsid w:val="006C22AA"/>
    <w:rsid w:val="006C6B9F"/>
    <w:rsid w:val="006C6CC0"/>
    <w:rsid w:val="006D43F2"/>
    <w:rsid w:val="006D4CF9"/>
    <w:rsid w:val="006D515D"/>
    <w:rsid w:val="006E2FC4"/>
    <w:rsid w:val="006E4F51"/>
    <w:rsid w:val="006E686D"/>
    <w:rsid w:val="006E6D63"/>
    <w:rsid w:val="006F00B0"/>
    <w:rsid w:val="006F1757"/>
    <w:rsid w:val="006F3B6E"/>
    <w:rsid w:val="006F6ACC"/>
    <w:rsid w:val="00704323"/>
    <w:rsid w:val="0070532E"/>
    <w:rsid w:val="007053CD"/>
    <w:rsid w:val="00711388"/>
    <w:rsid w:val="00714CF6"/>
    <w:rsid w:val="00715F0C"/>
    <w:rsid w:val="00716F98"/>
    <w:rsid w:val="00730E01"/>
    <w:rsid w:val="00731B82"/>
    <w:rsid w:val="00742541"/>
    <w:rsid w:val="007438A1"/>
    <w:rsid w:val="007440B0"/>
    <w:rsid w:val="00745018"/>
    <w:rsid w:val="007477EC"/>
    <w:rsid w:val="00750AD5"/>
    <w:rsid w:val="0075233D"/>
    <w:rsid w:val="0075408E"/>
    <w:rsid w:val="00756B27"/>
    <w:rsid w:val="007636DB"/>
    <w:rsid w:val="007658AF"/>
    <w:rsid w:val="007724F9"/>
    <w:rsid w:val="00772B45"/>
    <w:rsid w:val="00772C0C"/>
    <w:rsid w:val="00772CA6"/>
    <w:rsid w:val="00783412"/>
    <w:rsid w:val="00786C3D"/>
    <w:rsid w:val="00790C63"/>
    <w:rsid w:val="00793BD4"/>
    <w:rsid w:val="00795571"/>
    <w:rsid w:val="007A09C4"/>
    <w:rsid w:val="007B02D3"/>
    <w:rsid w:val="007B1A4D"/>
    <w:rsid w:val="007B36E1"/>
    <w:rsid w:val="007B6C62"/>
    <w:rsid w:val="007C0B6B"/>
    <w:rsid w:val="007C20C4"/>
    <w:rsid w:val="007C34C5"/>
    <w:rsid w:val="007C654E"/>
    <w:rsid w:val="007D2F37"/>
    <w:rsid w:val="007D39DC"/>
    <w:rsid w:val="007D72B6"/>
    <w:rsid w:val="007E0BB8"/>
    <w:rsid w:val="007F53DB"/>
    <w:rsid w:val="007F65D7"/>
    <w:rsid w:val="0080068D"/>
    <w:rsid w:val="00804E27"/>
    <w:rsid w:val="00816ED2"/>
    <w:rsid w:val="008222D5"/>
    <w:rsid w:val="008231AA"/>
    <w:rsid w:val="008266CA"/>
    <w:rsid w:val="008268E5"/>
    <w:rsid w:val="00837CF0"/>
    <w:rsid w:val="00837FAC"/>
    <w:rsid w:val="00842928"/>
    <w:rsid w:val="00843E78"/>
    <w:rsid w:val="00850693"/>
    <w:rsid w:val="00853C15"/>
    <w:rsid w:val="008540F4"/>
    <w:rsid w:val="008740BD"/>
    <w:rsid w:val="00876784"/>
    <w:rsid w:val="00880661"/>
    <w:rsid w:val="00880DDE"/>
    <w:rsid w:val="0088385A"/>
    <w:rsid w:val="00883B66"/>
    <w:rsid w:val="00885167"/>
    <w:rsid w:val="00890EB1"/>
    <w:rsid w:val="00893D12"/>
    <w:rsid w:val="008A017B"/>
    <w:rsid w:val="008A11CF"/>
    <w:rsid w:val="008A17A1"/>
    <w:rsid w:val="008A2DED"/>
    <w:rsid w:val="008B0F0D"/>
    <w:rsid w:val="008B20C3"/>
    <w:rsid w:val="008B5EC3"/>
    <w:rsid w:val="008B76CC"/>
    <w:rsid w:val="008C05AF"/>
    <w:rsid w:val="008D1E40"/>
    <w:rsid w:val="008D3056"/>
    <w:rsid w:val="008D6F9F"/>
    <w:rsid w:val="008E2E59"/>
    <w:rsid w:val="008E4DA4"/>
    <w:rsid w:val="008F021A"/>
    <w:rsid w:val="008F0C2F"/>
    <w:rsid w:val="008F7E79"/>
    <w:rsid w:val="00906B02"/>
    <w:rsid w:val="0090759C"/>
    <w:rsid w:val="009248A7"/>
    <w:rsid w:val="00925E7E"/>
    <w:rsid w:val="00927FC2"/>
    <w:rsid w:val="0093711F"/>
    <w:rsid w:val="00940686"/>
    <w:rsid w:val="00940A8E"/>
    <w:rsid w:val="009433BD"/>
    <w:rsid w:val="00950887"/>
    <w:rsid w:val="0095347E"/>
    <w:rsid w:val="009542C6"/>
    <w:rsid w:val="0095453D"/>
    <w:rsid w:val="009547E7"/>
    <w:rsid w:val="00956539"/>
    <w:rsid w:val="00963B11"/>
    <w:rsid w:val="0096758B"/>
    <w:rsid w:val="0097123D"/>
    <w:rsid w:val="009714EE"/>
    <w:rsid w:val="0097164C"/>
    <w:rsid w:val="0097315D"/>
    <w:rsid w:val="009813A9"/>
    <w:rsid w:val="00981BC3"/>
    <w:rsid w:val="00982F9C"/>
    <w:rsid w:val="009849FE"/>
    <w:rsid w:val="009B4D0B"/>
    <w:rsid w:val="009C4E02"/>
    <w:rsid w:val="009C6FB3"/>
    <w:rsid w:val="009D1781"/>
    <w:rsid w:val="009D2543"/>
    <w:rsid w:val="009D5A81"/>
    <w:rsid w:val="009D6006"/>
    <w:rsid w:val="009E441A"/>
    <w:rsid w:val="009E676B"/>
    <w:rsid w:val="00A00E48"/>
    <w:rsid w:val="00A02FD8"/>
    <w:rsid w:val="00A22719"/>
    <w:rsid w:val="00A3359A"/>
    <w:rsid w:val="00A3430C"/>
    <w:rsid w:val="00A40F71"/>
    <w:rsid w:val="00A43E65"/>
    <w:rsid w:val="00A47953"/>
    <w:rsid w:val="00A51400"/>
    <w:rsid w:val="00A53EE4"/>
    <w:rsid w:val="00A61BA5"/>
    <w:rsid w:val="00A6304B"/>
    <w:rsid w:val="00A64605"/>
    <w:rsid w:val="00A6607A"/>
    <w:rsid w:val="00A673CB"/>
    <w:rsid w:val="00A674FB"/>
    <w:rsid w:val="00A7271C"/>
    <w:rsid w:val="00A72FC2"/>
    <w:rsid w:val="00A80175"/>
    <w:rsid w:val="00A81A8B"/>
    <w:rsid w:val="00A865A1"/>
    <w:rsid w:val="00A86722"/>
    <w:rsid w:val="00A94E88"/>
    <w:rsid w:val="00A9579C"/>
    <w:rsid w:val="00A963B5"/>
    <w:rsid w:val="00AB3F8F"/>
    <w:rsid w:val="00AB5737"/>
    <w:rsid w:val="00AC17A3"/>
    <w:rsid w:val="00AC38AD"/>
    <w:rsid w:val="00AC40B6"/>
    <w:rsid w:val="00AC4A33"/>
    <w:rsid w:val="00AC5361"/>
    <w:rsid w:val="00AC7EC1"/>
    <w:rsid w:val="00AD3727"/>
    <w:rsid w:val="00AD4C0D"/>
    <w:rsid w:val="00AD4E76"/>
    <w:rsid w:val="00AE1C70"/>
    <w:rsid w:val="00AE26C7"/>
    <w:rsid w:val="00AE5402"/>
    <w:rsid w:val="00AE5FCA"/>
    <w:rsid w:val="00AF1CCE"/>
    <w:rsid w:val="00AF44AE"/>
    <w:rsid w:val="00AF4A71"/>
    <w:rsid w:val="00B010DF"/>
    <w:rsid w:val="00B01654"/>
    <w:rsid w:val="00B017B1"/>
    <w:rsid w:val="00B04061"/>
    <w:rsid w:val="00B07E8C"/>
    <w:rsid w:val="00B11E33"/>
    <w:rsid w:val="00B12478"/>
    <w:rsid w:val="00B1278B"/>
    <w:rsid w:val="00B14603"/>
    <w:rsid w:val="00B15444"/>
    <w:rsid w:val="00B16008"/>
    <w:rsid w:val="00B221A2"/>
    <w:rsid w:val="00B224D0"/>
    <w:rsid w:val="00B2356D"/>
    <w:rsid w:val="00B23D57"/>
    <w:rsid w:val="00B33C4C"/>
    <w:rsid w:val="00B4308E"/>
    <w:rsid w:val="00B44F72"/>
    <w:rsid w:val="00B47D36"/>
    <w:rsid w:val="00B47D9D"/>
    <w:rsid w:val="00B504B7"/>
    <w:rsid w:val="00B50973"/>
    <w:rsid w:val="00B51D6C"/>
    <w:rsid w:val="00B54013"/>
    <w:rsid w:val="00B63272"/>
    <w:rsid w:val="00B65A7D"/>
    <w:rsid w:val="00B66D2E"/>
    <w:rsid w:val="00B77882"/>
    <w:rsid w:val="00B80481"/>
    <w:rsid w:val="00B83B30"/>
    <w:rsid w:val="00B958A7"/>
    <w:rsid w:val="00B961A7"/>
    <w:rsid w:val="00BA0584"/>
    <w:rsid w:val="00BA1F6E"/>
    <w:rsid w:val="00BA5018"/>
    <w:rsid w:val="00BA526D"/>
    <w:rsid w:val="00BB0DD6"/>
    <w:rsid w:val="00BB45E3"/>
    <w:rsid w:val="00BC32E4"/>
    <w:rsid w:val="00BD64BA"/>
    <w:rsid w:val="00BE21FB"/>
    <w:rsid w:val="00BE2481"/>
    <w:rsid w:val="00BE76F2"/>
    <w:rsid w:val="00BF00F4"/>
    <w:rsid w:val="00BF3255"/>
    <w:rsid w:val="00BF653B"/>
    <w:rsid w:val="00C03585"/>
    <w:rsid w:val="00C059A9"/>
    <w:rsid w:val="00C06B4D"/>
    <w:rsid w:val="00C079E3"/>
    <w:rsid w:val="00C219F8"/>
    <w:rsid w:val="00C25091"/>
    <w:rsid w:val="00C26A5D"/>
    <w:rsid w:val="00C26F51"/>
    <w:rsid w:val="00C33891"/>
    <w:rsid w:val="00C44B57"/>
    <w:rsid w:val="00C4756D"/>
    <w:rsid w:val="00C47A82"/>
    <w:rsid w:val="00C517D9"/>
    <w:rsid w:val="00C54508"/>
    <w:rsid w:val="00C551EE"/>
    <w:rsid w:val="00C552F8"/>
    <w:rsid w:val="00C65E34"/>
    <w:rsid w:val="00C65F1E"/>
    <w:rsid w:val="00C67468"/>
    <w:rsid w:val="00C70343"/>
    <w:rsid w:val="00C81424"/>
    <w:rsid w:val="00C839DD"/>
    <w:rsid w:val="00C850DB"/>
    <w:rsid w:val="00C86D40"/>
    <w:rsid w:val="00C90A1B"/>
    <w:rsid w:val="00C97221"/>
    <w:rsid w:val="00CA1CFB"/>
    <w:rsid w:val="00CA3281"/>
    <w:rsid w:val="00CA4AEF"/>
    <w:rsid w:val="00CA4BAE"/>
    <w:rsid w:val="00CA63B3"/>
    <w:rsid w:val="00CA74BE"/>
    <w:rsid w:val="00CB4D83"/>
    <w:rsid w:val="00CC2123"/>
    <w:rsid w:val="00CC4446"/>
    <w:rsid w:val="00CC7F85"/>
    <w:rsid w:val="00CC7F93"/>
    <w:rsid w:val="00CE022E"/>
    <w:rsid w:val="00CE2A24"/>
    <w:rsid w:val="00CE7718"/>
    <w:rsid w:val="00CF07F2"/>
    <w:rsid w:val="00CF360F"/>
    <w:rsid w:val="00CF7024"/>
    <w:rsid w:val="00D078AB"/>
    <w:rsid w:val="00D131E7"/>
    <w:rsid w:val="00D14ED8"/>
    <w:rsid w:val="00D16EC8"/>
    <w:rsid w:val="00D171F9"/>
    <w:rsid w:val="00D21D51"/>
    <w:rsid w:val="00D22C69"/>
    <w:rsid w:val="00D25F69"/>
    <w:rsid w:val="00D279B4"/>
    <w:rsid w:val="00D3186F"/>
    <w:rsid w:val="00D3240D"/>
    <w:rsid w:val="00D325CB"/>
    <w:rsid w:val="00D36976"/>
    <w:rsid w:val="00D47151"/>
    <w:rsid w:val="00D50668"/>
    <w:rsid w:val="00D50BD8"/>
    <w:rsid w:val="00D54C0F"/>
    <w:rsid w:val="00D567B6"/>
    <w:rsid w:val="00D56D5B"/>
    <w:rsid w:val="00D632B7"/>
    <w:rsid w:val="00D63E53"/>
    <w:rsid w:val="00D64408"/>
    <w:rsid w:val="00D6507C"/>
    <w:rsid w:val="00D71968"/>
    <w:rsid w:val="00D7278F"/>
    <w:rsid w:val="00D73A45"/>
    <w:rsid w:val="00D75392"/>
    <w:rsid w:val="00D76445"/>
    <w:rsid w:val="00D838F8"/>
    <w:rsid w:val="00D906F5"/>
    <w:rsid w:val="00D94502"/>
    <w:rsid w:val="00DA0FBC"/>
    <w:rsid w:val="00DA1D9F"/>
    <w:rsid w:val="00DA3983"/>
    <w:rsid w:val="00DA4E91"/>
    <w:rsid w:val="00DA654E"/>
    <w:rsid w:val="00DA7088"/>
    <w:rsid w:val="00DB3BD6"/>
    <w:rsid w:val="00DB7257"/>
    <w:rsid w:val="00DB7CBA"/>
    <w:rsid w:val="00DD6CCB"/>
    <w:rsid w:val="00DE11FF"/>
    <w:rsid w:val="00DE3340"/>
    <w:rsid w:val="00DE6F8D"/>
    <w:rsid w:val="00DE76BB"/>
    <w:rsid w:val="00DF0E09"/>
    <w:rsid w:val="00E0220F"/>
    <w:rsid w:val="00E04AD7"/>
    <w:rsid w:val="00E04CE5"/>
    <w:rsid w:val="00E142B5"/>
    <w:rsid w:val="00E15738"/>
    <w:rsid w:val="00E20E8F"/>
    <w:rsid w:val="00E24D35"/>
    <w:rsid w:val="00E33CF1"/>
    <w:rsid w:val="00E35416"/>
    <w:rsid w:val="00E36AA1"/>
    <w:rsid w:val="00E37CE6"/>
    <w:rsid w:val="00E40924"/>
    <w:rsid w:val="00E461B5"/>
    <w:rsid w:val="00E531DF"/>
    <w:rsid w:val="00E621D2"/>
    <w:rsid w:val="00E62A4A"/>
    <w:rsid w:val="00E815AB"/>
    <w:rsid w:val="00E84222"/>
    <w:rsid w:val="00E937E1"/>
    <w:rsid w:val="00E951CF"/>
    <w:rsid w:val="00E95BC4"/>
    <w:rsid w:val="00EA7FD7"/>
    <w:rsid w:val="00EB0638"/>
    <w:rsid w:val="00EB127A"/>
    <w:rsid w:val="00EB24AF"/>
    <w:rsid w:val="00EB30CE"/>
    <w:rsid w:val="00EB6C96"/>
    <w:rsid w:val="00EC4F20"/>
    <w:rsid w:val="00EC6001"/>
    <w:rsid w:val="00EC77B4"/>
    <w:rsid w:val="00ED55F7"/>
    <w:rsid w:val="00ED7F5D"/>
    <w:rsid w:val="00EE1977"/>
    <w:rsid w:val="00EF2935"/>
    <w:rsid w:val="00EF733D"/>
    <w:rsid w:val="00F0112C"/>
    <w:rsid w:val="00F04240"/>
    <w:rsid w:val="00F1180B"/>
    <w:rsid w:val="00F140B4"/>
    <w:rsid w:val="00F154FE"/>
    <w:rsid w:val="00F20249"/>
    <w:rsid w:val="00F20563"/>
    <w:rsid w:val="00F235D9"/>
    <w:rsid w:val="00F31B4C"/>
    <w:rsid w:val="00F321D1"/>
    <w:rsid w:val="00F4383E"/>
    <w:rsid w:val="00F43BD4"/>
    <w:rsid w:val="00F44585"/>
    <w:rsid w:val="00F457E8"/>
    <w:rsid w:val="00F47A4E"/>
    <w:rsid w:val="00F5196E"/>
    <w:rsid w:val="00F526A3"/>
    <w:rsid w:val="00F5537A"/>
    <w:rsid w:val="00F56B3B"/>
    <w:rsid w:val="00F61154"/>
    <w:rsid w:val="00F678C6"/>
    <w:rsid w:val="00F74C49"/>
    <w:rsid w:val="00F768C4"/>
    <w:rsid w:val="00F76FFF"/>
    <w:rsid w:val="00F8015F"/>
    <w:rsid w:val="00F82EDD"/>
    <w:rsid w:val="00F83612"/>
    <w:rsid w:val="00F83702"/>
    <w:rsid w:val="00F879BB"/>
    <w:rsid w:val="00F87B8C"/>
    <w:rsid w:val="00F90622"/>
    <w:rsid w:val="00F93838"/>
    <w:rsid w:val="00F95CE0"/>
    <w:rsid w:val="00F96F99"/>
    <w:rsid w:val="00F97E57"/>
    <w:rsid w:val="00FB0C33"/>
    <w:rsid w:val="00FB23F3"/>
    <w:rsid w:val="00FB37B3"/>
    <w:rsid w:val="00FC163F"/>
    <w:rsid w:val="00FD05A8"/>
    <w:rsid w:val="00FD258A"/>
    <w:rsid w:val="00FE0D88"/>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FACB8-FCDB-42A3-A613-943ACAE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2994-CB01-43F8-BB38-317ECFF1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11075</Words>
  <Characters>59811</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2020-04-07T19:12:00Z</cp:lastPrinted>
  <dcterms:created xsi:type="dcterms:W3CDTF">2021-08-30T11:43:00Z</dcterms:created>
  <dcterms:modified xsi:type="dcterms:W3CDTF">2021-08-30T11:43:00Z</dcterms:modified>
</cp:coreProperties>
</file>